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8B" w:rsidRDefault="00E34F8B" w:rsidP="00E34F8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34F8B" w:rsidRDefault="00E34F8B" w:rsidP="00E34F8B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34F8B" w:rsidRDefault="00597791" w:rsidP="00E34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25 июня 2019</w:t>
      </w:r>
      <w:r w:rsidR="00E34F8B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34F8B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9/73</w:t>
      </w:r>
    </w:p>
    <w:p w:rsidR="00E34F8B" w:rsidRDefault="00E34F8B" w:rsidP="00E34F8B">
      <w:pPr>
        <w:rPr>
          <w:rFonts w:ascii="Times New Roman" w:hAnsi="Times New Roman" w:cs="Times New Roman"/>
          <w:sz w:val="28"/>
          <w:szCs w:val="28"/>
        </w:rPr>
      </w:pPr>
    </w:p>
    <w:p w:rsidR="00E34F8B" w:rsidRDefault="00E34F8B" w:rsidP="00E34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 освобождении </w:t>
      </w:r>
      <w:proofErr w:type="spellStart"/>
      <w:r w:rsidR="00597791">
        <w:rPr>
          <w:rFonts w:ascii="Times New Roman" w:hAnsi="Times New Roman" w:cs="Times New Roman"/>
          <w:sz w:val="28"/>
          <w:szCs w:val="28"/>
        </w:rPr>
        <w:t>Подмогиной</w:t>
      </w:r>
      <w:proofErr w:type="spellEnd"/>
      <w:r w:rsidR="00597791">
        <w:rPr>
          <w:rFonts w:ascii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обязанностей  председателя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  </w:t>
      </w:r>
      <w:proofErr w:type="spellStart"/>
      <w:r w:rsidR="00597791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597791">
        <w:rPr>
          <w:rFonts w:ascii="Times New Roman" w:hAnsi="Times New Roman" w:cs="Times New Roman"/>
          <w:sz w:val="28"/>
          <w:szCs w:val="28"/>
        </w:rPr>
        <w:t xml:space="preserve"> первого  избирательного участка № 462</w:t>
      </w:r>
    </w:p>
    <w:p w:rsidR="00E34F8B" w:rsidRDefault="00E34F8B" w:rsidP="00E34F8B">
      <w:pPr>
        <w:rPr>
          <w:rFonts w:ascii="Times New Roman" w:hAnsi="Times New Roman" w:cs="Times New Roman"/>
          <w:sz w:val="28"/>
          <w:szCs w:val="28"/>
        </w:rPr>
      </w:pPr>
    </w:p>
    <w:p w:rsidR="00E34F8B" w:rsidRDefault="00E34F8B" w:rsidP="00597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 пунктом 7 статьи </w:t>
      </w:r>
      <w:r w:rsidR="00597791">
        <w:rPr>
          <w:rFonts w:ascii="Times New Roman" w:hAnsi="Times New Roman" w:cs="Times New Roman"/>
          <w:sz w:val="28"/>
          <w:szCs w:val="28"/>
        </w:rPr>
        <w:t>28, подпунктом</w:t>
      </w:r>
      <w:r>
        <w:rPr>
          <w:rFonts w:ascii="Times New Roman" w:hAnsi="Times New Roman" w:cs="Times New Roman"/>
          <w:sz w:val="28"/>
          <w:szCs w:val="28"/>
        </w:rPr>
        <w:t xml:space="preserve"> «а» пункта 6 статьи 29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proofErr w:type="spellStart"/>
      <w:r w:rsidR="00597791">
        <w:rPr>
          <w:rFonts w:ascii="Times New Roman" w:hAnsi="Times New Roman" w:cs="Times New Roman"/>
          <w:sz w:val="28"/>
          <w:szCs w:val="28"/>
        </w:rPr>
        <w:t>Подмогиной</w:t>
      </w:r>
      <w:proofErr w:type="spellEnd"/>
      <w:r w:rsidR="00597791">
        <w:rPr>
          <w:rFonts w:ascii="Times New Roman" w:hAnsi="Times New Roman" w:cs="Times New Roman"/>
          <w:sz w:val="28"/>
          <w:szCs w:val="28"/>
        </w:rPr>
        <w:t xml:space="preserve"> И.И</w:t>
      </w:r>
      <w:r>
        <w:rPr>
          <w:rFonts w:ascii="Times New Roman" w:hAnsi="Times New Roman" w:cs="Times New Roman"/>
          <w:sz w:val="28"/>
          <w:szCs w:val="28"/>
        </w:rPr>
        <w:t xml:space="preserve">., территориальная избирательная комиссия Гатчинского муниципального района </w:t>
      </w:r>
    </w:p>
    <w:p w:rsidR="00E34F8B" w:rsidRDefault="00E34F8B" w:rsidP="00E34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E34F8B" w:rsidRDefault="00E34F8B" w:rsidP="00597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spellStart"/>
      <w:r w:rsidR="00597791">
        <w:rPr>
          <w:rFonts w:ascii="Times New Roman" w:hAnsi="Times New Roman" w:cs="Times New Roman"/>
          <w:sz w:val="28"/>
          <w:szCs w:val="28"/>
        </w:rPr>
        <w:t>Подмогину</w:t>
      </w:r>
      <w:proofErr w:type="spellEnd"/>
      <w:r w:rsidR="00597791">
        <w:rPr>
          <w:rFonts w:ascii="Times New Roman" w:hAnsi="Times New Roman" w:cs="Times New Roman"/>
          <w:sz w:val="28"/>
          <w:szCs w:val="28"/>
        </w:rPr>
        <w:t xml:space="preserve"> Ирину Ивановну </w:t>
      </w:r>
      <w:r>
        <w:rPr>
          <w:rFonts w:ascii="Times New Roman" w:hAnsi="Times New Roman" w:cs="Times New Roman"/>
          <w:sz w:val="28"/>
          <w:szCs w:val="28"/>
        </w:rPr>
        <w:t xml:space="preserve">  от обязанностей председателя участковой избирательной комиссии   </w:t>
      </w:r>
      <w:proofErr w:type="spellStart"/>
      <w:r w:rsidR="00597791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597791">
        <w:rPr>
          <w:rFonts w:ascii="Times New Roman" w:hAnsi="Times New Roman" w:cs="Times New Roman"/>
          <w:sz w:val="28"/>
          <w:szCs w:val="28"/>
        </w:rPr>
        <w:t xml:space="preserve"> первого избирательного участка № 462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7791" w:rsidRDefault="00597791" w:rsidP="00597791">
      <w:pPr>
        <w:pStyle w:val="a4"/>
        <w:shd w:val="clear" w:color="auto" w:fill="FFFFFF"/>
        <w:ind w:left="0" w:right="64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Разместить настоящее решение на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официальном сайте   территориальной избирательной комиссии Гатчинского    муниципального   района     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http://007.iklenobl.ru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.</w:t>
      </w:r>
    </w:p>
    <w:p w:rsidR="00597791" w:rsidRDefault="00597791" w:rsidP="00597791">
      <w:pPr>
        <w:pStyle w:val="a4"/>
        <w:shd w:val="clear" w:color="auto" w:fill="FFFFFF"/>
        <w:ind w:left="0" w:right="64" w:firstLine="567"/>
        <w:jc w:val="both"/>
        <w:rPr>
          <w:rFonts w:ascii="Times New Roman" w:hAnsi="Times New Roman"/>
          <w:sz w:val="28"/>
          <w:szCs w:val="28"/>
        </w:rPr>
      </w:pPr>
    </w:p>
    <w:p w:rsidR="00597791" w:rsidRDefault="00597791" w:rsidP="00597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97791" w:rsidRDefault="00597791" w:rsidP="00597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597791" w:rsidRDefault="00597791" w:rsidP="00597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:rsidR="00597791" w:rsidRDefault="00597791" w:rsidP="005977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791" w:rsidRDefault="00597791" w:rsidP="00597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597791" w:rsidRDefault="00597791" w:rsidP="00597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597791" w:rsidRDefault="00597791" w:rsidP="00597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А.В.Журавлева</w:t>
      </w:r>
      <w:proofErr w:type="spellEnd"/>
    </w:p>
    <w:p w:rsidR="004F484E" w:rsidRDefault="004F484E"/>
    <w:sectPr w:rsidR="004F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29"/>
    <w:rsid w:val="004F484E"/>
    <w:rsid w:val="00597791"/>
    <w:rsid w:val="008D6629"/>
    <w:rsid w:val="00E3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CED6"/>
  <w15:chartTrackingRefBased/>
  <w15:docId w15:val="{F3EDC14C-C8E0-44D4-9A62-F2ED3EF5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77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779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</cp:revision>
  <dcterms:created xsi:type="dcterms:W3CDTF">2017-09-13T12:59:00Z</dcterms:created>
  <dcterms:modified xsi:type="dcterms:W3CDTF">2019-06-27T12:55:00Z</dcterms:modified>
</cp:coreProperties>
</file>