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BA" w:rsidRDefault="00BA6DBA" w:rsidP="00BA6DB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BA6DBA" w:rsidRDefault="00BA6DBA" w:rsidP="00BA6DBA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A6DBA" w:rsidRDefault="00BA6DBA" w:rsidP="00BA6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«25» июня 2019 года                                                         № 9</w:t>
      </w:r>
      <w:r>
        <w:rPr>
          <w:rFonts w:ascii="Times New Roman" w:hAnsi="Times New Roman" w:cs="Times New Roman"/>
          <w:sz w:val="28"/>
          <w:szCs w:val="28"/>
        </w:rPr>
        <w:t>/77</w:t>
      </w:r>
    </w:p>
    <w:p w:rsidR="00BA6DBA" w:rsidRDefault="00BA6DBA" w:rsidP="00BA6DBA">
      <w:pPr>
        <w:rPr>
          <w:rFonts w:ascii="Times New Roman" w:hAnsi="Times New Roman" w:cs="Times New Roman"/>
          <w:sz w:val="28"/>
          <w:szCs w:val="28"/>
        </w:rPr>
      </w:pPr>
    </w:p>
    <w:p w:rsidR="00BA6DBA" w:rsidRDefault="00BA6DBA" w:rsidP="00BA6D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назначении членом участковой избирательной комиссии с правом решающего голоса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Киргетовского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 № </w:t>
      </w:r>
      <w:r>
        <w:rPr>
          <w:rFonts w:ascii="Times New Roman" w:hAnsi="Times New Roman" w:cs="Times New Roman"/>
          <w:sz w:val="28"/>
          <w:szCs w:val="28"/>
        </w:rPr>
        <w:t>376 Емельяновой В.А.</w:t>
      </w:r>
    </w:p>
    <w:p w:rsidR="00BA6DBA" w:rsidRDefault="00BA6DBA" w:rsidP="00BA6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территориальная избирательная комиссия Гатчинского муниципального района </w:t>
      </w:r>
    </w:p>
    <w:p w:rsidR="00BA6DBA" w:rsidRDefault="00BA6DBA" w:rsidP="00BA6D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</w:t>
      </w:r>
    </w:p>
    <w:p w:rsidR="00BA6DBA" w:rsidRDefault="00BA6DBA" w:rsidP="00BA6D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Назначить из резерва составов участковых избирательных комиссий членом участковой избирательной комиссии с правом решающего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Киргетовского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09E">
        <w:rPr>
          <w:rFonts w:ascii="Times New Roman" w:hAnsi="Times New Roman" w:cs="Times New Roman"/>
          <w:sz w:val="28"/>
          <w:szCs w:val="28"/>
        </w:rPr>
        <w:t xml:space="preserve">Емельянову Валентину </w:t>
      </w:r>
      <w:proofErr w:type="gramStart"/>
      <w:r w:rsidR="0064209E">
        <w:rPr>
          <w:rFonts w:ascii="Times New Roman" w:hAnsi="Times New Roman" w:cs="Times New Roman"/>
          <w:sz w:val="28"/>
          <w:szCs w:val="28"/>
        </w:rPr>
        <w:t xml:space="preserve">Александровну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09E">
        <w:rPr>
          <w:rFonts w:ascii="Times New Roman" w:hAnsi="Times New Roman" w:cs="Times New Roman"/>
          <w:sz w:val="28"/>
          <w:szCs w:val="28"/>
        </w:rPr>
        <w:t>18.10,1954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место работы: </w:t>
      </w:r>
      <w:r w:rsidR="0064209E">
        <w:rPr>
          <w:rFonts w:ascii="Times New Roman" w:hAnsi="Times New Roman" w:cs="Times New Roman"/>
          <w:sz w:val="28"/>
          <w:szCs w:val="28"/>
        </w:rPr>
        <w:t>МБОУ «Гатчинская СОШ № 9» , заведующая библиотекой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2F2130">
        <w:rPr>
          <w:rFonts w:ascii="Times New Roman" w:hAnsi="Times New Roman" w:cs="Times New Roman"/>
          <w:sz w:val="28"/>
          <w:szCs w:val="28"/>
        </w:rPr>
        <w:t>Предложен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2130">
        <w:rPr>
          <w:rFonts w:ascii="Times New Roman" w:hAnsi="Times New Roman" w:cs="Times New Roman"/>
          <w:sz w:val="28"/>
          <w:szCs w:val="28"/>
        </w:rPr>
        <w:t xml:space="preserve"> для назначения в состав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работы.  </w:t>
      </w:r>
    </w:p>
    <w:p w:rsidR="00BA6DBA" w:rsidRDefault="00BA6DBA" w:rsidP="00BA6DBA">
      <w:pPr>
        <w:pStyle w:val="a4"/>
        <w:shd w:val="clear" w:color="auto" w:fill="FFFFFF"/>
        <w:ind w:left="0" w:right="64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9164BB">
        <w:rPr>
          <w:rFonts w:ascii="Times New Roman" w:hAnsi="Times New Roman"/>
          <w:sz w:val="28"/>
          <w:szCs w:val="28"/>
        </w:rPr>
        <w:t xml:space="preserve">2. Разместить настоящее решение на   официальном сайте   территориальной избирательной комиссии Гатчинского    муниципального   района      </w:t>
      </w:r>
      <w:hyperlink r:id="rId4" w:history="1">
        <w:r w:rsidRPr="009164BB">
          <w:rPr>
            <w:rStyle w:val="a3"/>
            <w:rFonts w:ascii="Times New Roman" w:hAnsi="Times New Roman"/>
            <w:sz w:val="28"/>
            <w:szCs w:val="28"/>
          </w:rPr>
          <w:t>http://007.iklenobl.ru</w:t>
        </w:r>
      </w:hyperlink>
      <w:r w:rsidRPr="009164BB">
        <w:rPr>
          <w:rFonts w:ascii="Times New Roman" w:hAnsi="Times New Roman"/>
          <w:sz w:val="28"/>
          <w:szCs w:val="28"/>
          <w:u w:val="single"/>
        </w:rPr>
        <w:t xml:space="preserve"> .</w:t>
      </w:r>
    </w:p>
    <w:p w:rsidR="00BA6DBA" w:rsidRPr="009164BB" w:rsidRDefault="00BA6DBA" w:rsidP="00BA6DBA">
      <w:pPr>
        <w:pStyle w:val="a4"/>
        <w:shd w:val="clear" w:color="auto" w:fill="FFFFFF"/>
        <w:ind w:left="0" w:right="64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A6DBA" w:rsidRPr="009164BB" w:rsidRDefault="00BA6DBA" w:rsidP="00BA6D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BA6DBA" w:rsidRPr="009164BB" w:rsidRDefault="00BA6DBA" w:rsidP="00BA6D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BA6DBA" w:rsidRPr="009164BB" w:rsidRDefault="00BA6DBA" w:rsidP="00BA6D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                                                      </w:t>
      </w:r>
      <w:proofErr w:type="spellStart"/>
      <w:r w:rsidRPr="009164BB">
        <w:rPr>
          <w:rFonts w:ascii="Times New Roman" w:hAnsi="Times New Roman" w:cs="Times New Roman"/>
          <w:sz w:val="24"/>
          <w:szCs w:val="24"/>
        </w:rPr>
        <w:t>И.Л.Смык</w:t>
      </w:r>
      <w:proofErr w:type="spellEnd"/>
    </w:p>
    <w:p w:rsidR="00BA6DBA" w:rsidRPr="009164BB" w:rsidRDefault="00BA6DBA" w:rsidP="00BA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BA" w:rsidRPr="009164BB" w:rsidRDefault="00BA6DBA" w:rsidP="00BA6D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>Секретарь</w:t>
      </w:r>
    </w:p>
    <w:p w:rsidR="00BA6DBA" w:rsidRPr="009164BB" w:rsidRDefault="00BA6DBA" w:rsidP="00BA6D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BA6DBA" w:rsidRPr="009164BB" w:rsidRDefault="00BA6DBA" w:rsidP="00BA6D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                                                      </w:t>
      </w:r>
      <w:proofErr w:type="spellStart"/>
      <w:r w:rsidRPr="009164BB">
        <w:rPr>
          <w:rFonts w:ascii="Times New Roman" w:hAnsi="Times New Roman" w:cs="Times New Roman"/>
          <w:sz w:val="24"/>
          <w:szCs w:val="24"/>
        </w:rPr>
        <w:t>А.В.Журавлева</w:t>
      </w:r>
      <w:proofErr w:type="spellEnd"/>
    </w:p>
    <w:p w:rsidR="00BA6DBA" w:rsidRDefault="00BA6DBA" w:rsidP="00BA6DBA">
      <w:pPr>
        <w:jc w:val="both"/>
        <w:rPr>
          <w:rFonts w:ascii="Times New Roman" w:hAnsi="Times New Roman" w:cs="Times New Roman"/>
        </w:rPr>
      </w:pPr>
    </w:p>
    <w:p w:rsidR="00BA6DBA" w:rsidRDefault="00BA6DBA" w:rsidP="00BA6DBA">
      <w:pPr>
        <w:rPr>
          <w:rFonts w:ascii="Times New Roman" w:hAnsi="Times New Roman" w:cs="Times New Roman"/>
        </w:rPr>
      </w:pPr>
    </w:p>
    <w:p w:rsidR="00BA6DBA" w:rsidRDefault="00BA6DBA" w:rsidP="00BA6DBA"/>
    <w:p w:rsidR="00DC73B4" w:rsidRDefault="00DC73B4"/>
    <w:sectPr w:rsidR="00DC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2F"/>
    <w:rsid w:val="00206B2F"/>
    <w:rsid w:val="0064209E"/>
    <w:rsid w:val="00BA6DBA"/>
    <w:rsid w:val="00DC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ADAC"/>
  <w15:chartTrackingRefBased/>
  <w15:docId w15:val="{2DF05409-F824-4A68-83AA-576F243C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D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6D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6DB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3</cp:revision>
  <dcterms:created xsi:type="dcterms:W3CDTF">2019-06-27T13:49:00Z</dcterms:created>
  <dcterms:modified xsi:type="dcterms:W3CDTF">2019-06-27T13:57:00Z</dcterms:modified>
</cp:coreProperties>
</file>