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4C" w:rsidRDefault="001F2B4C" w:rsidP="001F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F2B4C" w:rsidRDefault="001F2B4C" w:rsidP="001F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F2B4C" w:rsidRDefault="001F2B4C" w:rsidP="001F2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4C" w:rsidRDefault="001F2B4C" w:rsidP="001F2B4C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2B4C" w:rsidRPr="001A15D9" w:rsidRDefault="001F2B4C" w:rsidP="001F2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9/80</w:t>
      </w:r>
    </w:p>
    <w:p w:rsidR="001F2B4C" w:rsidRDefault="001F2B4C" w:rsidP="001F2B4C">
      <w:pPr>
        <w:rPr>
          <w:rFonts w:ascii="Times New Roman" w:hAnsi="Times New Roman" w:cs="Times New Roman"/>
          <w:sz w:val="28"/>
          <w:szCs w:val="28"/>
        </w:rPr>
      </w:pPr>
    </w:p>
    <w:p w:rsidR="001F2B4C" w:rsidRPr="00C33F40" w:rsidRDefault="001F2B4C" w:rsidP="001F2B4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0"/>
        </w:rPr>
      </w:pPr>
      <w:r w:rsidRPr="00C33F40">
        <w:rPr>
          <w:rFonts w:ascii="Times New Roman" w:hAnsi="Times New Roman" w:cs="Times New Roman"/>
          <w:sz w:val="28"/>
          <w:szCs w:val="20"/>
        </w:rPr>
        <w:t xml:space="preserve">О прекращении </w:t>
      </w:r>
      <w:proofErr w:type="gramStart"/>
      <w:r w:rsidRPr="00C33F40">
        <w:rPr>
          <w:rFonts w:ascii="Times New Roman" w:hAnsi="Times New Roman" w:cs="Times New Roman"/>
          <w:sz w:val="28"/>
          <w:szCs w:val="20"/>
        </w:rPr>
        <w:t>полномочий  члена</w:t>
      </w:r>
      <w:proofErr w:type="gramEnd"/>
      <w:r w:rsidRPr="00C33F40">
        <w:rPr>
          <w:rFonts w:ascii="Times New Roman" w:hAnsi="Times New Roman" w:cs="Times New Roman"/>
          <w:sz w:val="28"/>
          <w:szCs w:val="20"/>
        </w:rPr>
        <w:t xml:space="preserve"> </w:t>
      </w:r>
      <w:r w:rsidRPr="00C33F40">
        <w:rPr>
          <w:rFonts w:ascii="Times New Roman" w:hAnsi="Times New Roman" w:cs="Times New Roman"/>
          <w:bCs/>
          <w:sz w:val="28"/>
          <w:szCs w:val="20"/>
        </w:rPr>
        <w:t xml:space="preserve">участковой  избирательной комиссии избирательного участка № </w:t>
      </w:r>
      <w:r>
        <w:rPr>
          <w:rFonts w:ascii="Times New Roman" w:hAnsi="Times New Roman" w:cs="Times New Roman"/>
          <w:bCs/>
          <w:sz w:val="28"/>
          <w:szCs w:val="20"/>
        </w:rPr>
        <w:t>387</w:t>
      </w:r>
      <w:r w:rsidRPr="00C33F40">
        <w:rPr>
          <w:rFonts w:ascii="Times New Roman" w:hAnsi="Times New Roman" w:cs="Times New Roman"/>
          <w:sz w:val="28"/>
          <w:szCs w:val="20"/>
        </w:rPr>
        <w:t xml:space="preserve"> </w:t>
      </w:r>
    </w:p>
    <w:p w:rsidR="001F2B4C" w:rsidRPr="00C33F40" w:rsidRDefault="001F2B4C" w:rsidP="001F2B4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Макаровой Елены Борисовны </w:t>
      </w:r>
    </w:p>
    <w:p w:rsidR="001F2B4C" w:rsidRPr="00C33F40" w:rsidRDefault="001F2B4C" w:rsidP="001F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1F2B4C" w:rsidRPr="00C33F40" w:rsidRDefault="001F2B4C" w:rsidP="001F2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F4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8E4ED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F2B4C" w:rsidRPr="00C33F40" w:rsidRDefault="001F2B4C" w:rsidP="001F2B4C">
      <w:pPr>
        <w:jc w:val="both"/>
        <w:rPr>
          <w:rFonts w:ascii="Times New Roman" w:hAnsi="Times New Roman" w:cs="Times New Roman"/>
          <w:sz w:val="28"/>
          <w:szCs w:val="28"/>
        </w:rPr>
      </w:pPr>
      <w:r w:rsidRPr="00C33F40">
        <w:rPr>
          <w:rFonts w:ascii="Times New Roman" w:hAnsi="Times New Roman" w:cs="Times New Roman"/>
          <w:sz w:val="28"/>
          <w:szCs w:val="28"/>
        </w:rPr>
        <w:t xml:space="preserve">1. Считать прекращенными полномочия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387</w:t>
      </w:r>
      <w:r w:rsidRPr="00C33F40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Макаровой Елены Борисовны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40">
        <w:rPr>
          <w:rFonts w:ascii="Times New Roman" w:hAnsi="Times New Roman" w:cs="Times New Roman"/>
          <w:sz w:val="28"/>
          <w:szCs w:val="28"/>
        </w:rPr>
        <w:t xml:space="preserve">  в связи </w:t>
      </w:r>
      <w:r w:rsidRPr="00C33F40">
        <w:rPr>
          <w:rFonts w:ascii="Times New Roman" w:hAnsi="Times New Roman" w:cs="Times New Roman"/>
          <w:sz w:val="28"/>
          <w:szCs w:val="28"/>
        </w:rPr>
        <w:t>со смертью</w:t>
      </w:r>
      <w:r>
        <w:rPr>
          <w:rFonts w:ascii="Times New Roman" w:hAnsi="Times New Roman" w:cs="Times New Roman"/>
          <w:sz w:val="28"/>
          <w:szCs w:val="28"/>
        </w:rPr>
        <w:t>, предложенную</w:t>
      </w:r>
      <w:r w:rsidRPr="00C33F4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bookmarkStart w:id="0" w:name="_GoBack"/>
      <w:bookmarkEnd w:id="0"/>
      <w:r w:rsidRPr="00C33F40">
        <w:rPr>
          <w:rFonts w:ascii="Times New Roman" w:hAnsi="Times New Roman" w:cs="Times New Roman"/>
          <w:sz w:val="28"/>
          <w:szCs w:val="28"/>
        </w:rPr>
        <w:t>.</w:t>
      </w:r>
    </w:p>
    <w:p w:rsidR="001F2B4C" w:rsidRDefault="001F2B4C" w:rsidP="001F2B4C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1F2B4C" w:rsidRPr="009164BB" w:rsidRDefault="001F2B4C" w:rsidP="001F2B4C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F2B4C" w:rsidRPr="009164BB" w:rsidRDefault="001F2B4C" w:rsidP="001F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1F2B4C" w:rsidRDefault="001F2B4C" w:rsidP="001F2B4C">
      <w:pPr>
        <w:jc w:val="both"/>
        <w:rPr>
          <w:rFonts w:ascii="Times New Roman" w:hAnsi="Times New Roman" w:cs="Times New Roman"/>
        </w:rPr>
      </w:pPr>
    </w:p>
    <w:p w:rsidR="001F2B4C" w:rsidRDefault="001F2B4C" w:rsidP="001F2B4C">
      <w:pPr>
        <w:rPr>
          <w:rFonts w:ascii="Times New Roman" w:hAnsi="Times New Roman" w:cs="Times New Roman"/>
        </w:rPr>
      </w:pPr>
    </w:p>
    <w:p w:rsidR="001F2B4C" w:rsidRDefault="001F2B4C" w:rsidP="001F2B4C">
      <w:pPr>
        <w:rPr>
          <w:rFonts w:ascii="Times New Roman" w:hAnsi="Times New Roman" w:cs="Times New Roman"/>
        </w:rPr>
      </w:pPr>
    </w:p>
    <w:p w:rsidR="001F2B4C" w:rsidRDefault="001F2B4C" w:rsidP="001F2B4C">
      <w:pPr>
        <w:rPr>
          <w:rFonts w:ascii="Times New Roman" w:hAnsi="Times New Roman" w:cs="Times New Roman"/>
        </w:rPr>
      </w:pPr>
    </w:p>
    <w:p w:rsidR="001F2B4C" w:rsidRDefault="001F2B4C" w:rsidP="001F2B4C">
      <w:pPr>
        <w:rPr>
          <w:rFonts w:ascii="Times New Roman" w:hAnsi="Times New Roman" w:cs="Times New Roman"/>
        </w:rPr>
      </w:pPr>
    </w:p>
    <w:p w:rsidR="001F2B4C" w:rsidRDefault="001F2B4C" w:rsidP="001F2B4C">
      <w:pPr>
        <w:rPr>
          <w:rFonts w:ascii="Times New Roman" w:hAnsi="Times New Roman" w:cs="Times New Roman"/>
        </w:rPr>
      </w:pPr>
    </w:p>
    <w:p w:rsidR="005F54B0" w:rsidRDefault="005F54B0"/>
    <w:sectPr w:rsidR="005F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0"/>
    <w:rsid w:val="001F2B4C"/>
    <w:rsid w:val="00581500"/>
    <w:rsid w:val="005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8B0"/>
  <w15:chartTrackingRefBased/>
  <w15:docId w15:val="{A10F80AE-7807-4B10-8BD2-F2629CA4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B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2019-06-29T08:54:00Z</dcterms:created>
  <dcterms:modified xsi:type="dcterms:W3CDTF">2019-06-29T09:04:00Z</dcterms:modified>
</cp:coreProperties>
</file>