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68" w:rsidRDefault="004F2D68" w:rsidP="004F2D68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В</w:t>
      </w:r>
      <w:r w:rsidRPr="004E4373">
        <w:rPr>
          <w:rFonts w:eastAsia="Calibri"/>
          <w:b/>
          <w:bCs/>
          <w:szCs w:val="24"/>
          <w:lang w:eastAsia="en-US"/>
        </w:rPr>
        <w:t>ыборы депутатов Совета депутатов муниципаль</w:t>
      </w:r>
      <w:r>
        <w:rPr>
          <w:rFonts w:eastAsia="Calibri"/>
          <w:b/>
          <w:bCs/>
          <w:szCs w:val="24"/>
          <w:lang w:eastAsia="en-US"/>
        </w:rPr>
        <w:t xml:space="preserve">ного образования </w:t>
      </w:r>
    </w:p>
    <w:p w:rsidR="004F2D68" w:rsidRPr="004E4373" w:rsidRDefault="004F2D68" w:rsidP="004F2D68">
      <w:pPr>
        <w:jc w:val="center"/>
        <w:rPr>
          <w:rFonts w:eastAsia="Calibri"/>
          <w:b/>
          <w:bCs/>
          <w:szCs w:val="24"/>
          <w:lang w:eastAsia="en-US"/>
        </w:rPr>
      </w:pPr>
      <w:proofErr w:type="spellStart"/>
      <w:r>
        <w:rPr>
          <w:rFonts w:eastAsia="Calibri"/>
          <w:b/>
          <w:bCs/>
          <w:szCs w:val="24"/>
          <w:lang w:eastAsia="en-US"/>
        </w:rPr>
        <w:t>Войсковицкое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сельское поселение </w:t>
      </w:r>
      <w:r w:rsidRPr="004E4373">
        <w:rPr>
          <w:rFonts w:eastAsia="Calibri"/>
          <w:b/>
          <w:bCs/>
          <w:szCs w:val="24"/>
          <w:lang w:eastAsia="en-US"/>
        </w:rPr>
        <w:t>Гатчинского  муниципального  района</w:t>
      </w:r>
      <w:r>
        <w:rPr>
          <w:rFonts w:eastAsia="Calibri"/>
          <w:b/>
          <w:bCs/>
          <w:szCs w:val="24"/>
          <w:lang w:eastAsia="en-US"/>
        </w:rPr>
        <w:t xml:space="preserve">  Ленинградской области четвертого созыва </w:t>
      </w:r>
    </w:p>
    <w:p w:rsidR="004F2D68" w:rsidRPr="004E4373" w:rsidRDefault="004F2D68" w:rsidP="004F2D68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08 сентября 2019</w:t>
      </w:r>
      <w:r w:rsidRPr="004E4373">
        <w:rPr>
          <w:rFonts w:eastAsia="Calibri"/>
          <w:b/>
          <w:bCs/>
          <w:szCs w:val="24"/>
          <w:lang w:eastAsia="en-US"/>
        </w:rPr>
        <w:t xml:space="preserve"> года</w:t>
      </w:r>
    </w:p>
    <w:p w:rsidR="004F2D68" w:rsidRPr="004E4373" w:rsidRDefault="004F2D68" w:rsidP="004F2D68">
      <w:pPr>
        <w:jc w:val="center"/>
        <w:rPr>
          <w:rFonts w:eastAsia="Calibri"/>
          <w:b/>
          <w:bCs/>
          <w:szCs w:val="24"/>
          <w:lang w:eastAsia="en-US"/>
        </w:rPr>
      </w:pPr>
    </w:p>
    <w:p w:rsidR="004F2D68" w:rsidRPr="004E4373" w:rsidRDefault="004F2D68" w:rsidP="004F2D68">
      <w:pPr>
        <w:jc w:val="center"/>
        <w:rPr>
          <w:rFonts w:eastAsia="Calibri"/>
          <w:b/>
          <w:bCs/>
          <w:szCs w:val="24"/>
          <w:lang w:eastAsia="en-US"/>
        </w:rPr>
      </w:pPr>
      <w:r w:rsidRPr="004E4373">
        <w:rPr>
          <w:rFonts w:eastAsia="Calibri"/>
          <w:b/>
          <w:bCs/>
          <w:szCs w:val="24"/>
          <w:lang w:eastAsia="en-US"/>
        </w:rPr>
        <w:t>Территориальная избирательная комиссия</w:t>
      </w:r>
    </w:p>
    <w:p w:rsidR="004F2D68" w:rsidRPr="004E4373" w:rsidRDefault="004F2D68" w:rsidP="004F2D68">
      <w:pPr>
        <w:jc w:val="center"/>
        <w:rPr>
          <w:rFonts w:eastAsia="Calibri"/>
          <w:b/>
          <w:bCs/>
          <w:szCs w:val="24"/>
          <w:lang w:eastAsia="en-US"/>
        </w:rPr>
      </w:pPr>
      <w:r w:rsidRPr="004E4373">
        <w:rPr>
          <w:rFonts w:eastAsia="Calibri"/>
          <w:b/>
          <w:bCs/>
          <w:szCs w:val="24"/>
          <w:lang w:eastAsia="en-US"/>
        </w:rPr>
        <w:t xml:space="preserve">Гатчинского муниципального района Ленинградской области с полномочиями </w:t>
      </w:r>
      <w:r>
        <w:rPr>
          <w:rFonts w:eastAsia="Calibri"/>
          <w:b/>
          <w:bCs/>
          <w:szCs w:val="24"/>
          <w:lang w:eastAsia="en-US"/>
        </w:rPr>
        <w:t xml:space="preserve">окружной </w:t>
      </w:r>
      <w:r w:rsidRPr="004E4373">
        <w:rPr>
          <w:rFonts w:eastAsia="Calibri"/>
          <w:b/>
          <w:bCs/>
          <w:szCs w:val="24"/>
          <w:lang w:eastAsia="en-US"/>
        </w:rPr>
        <w:t xml:space="preserve">избирательной комиссии </w:t>
      </w:r>
      <w:proofErr w:type="spellStart"/>
      <w:r>
        <w:rPr>
          <w:rFonts w:eastAsia="Calibri"/>
          <w:b/>
          <w:bCs/>
          <w:szCs w:val="24"/>
          <w:lang w:eastAsia="en-US"/>
        </w:rPr>
        <w:t>Войсковицкогошести</w:t>
      </w:r>
      <w:r w:rsidRPr="004E4373">
        <w:rPr>
          <w:rFonts w:eastAsia="Calibri"/>
          <w:b/>
          <w:bCs/>
          <w:szCs w:val="24"/>
          <w:lang w:eastAsia="en-US"/>
        </w:rPr>
        <w:t>манд</w:t>
      </w:r>
      <w:r>
        <w:rPr>
          <w:rFonts w:eastAsia="Calibri"/>
          <w:b/>
          <w:bCs/>
          <w:szCs w:val="24"/>
          <w:lang w:eastAsia="en-US"/>
        </w:rPr>
        <w:t>атного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 избирательного  округа №32</w:t>
      </w:r>
    </w:p>
    <w:p w:rsidR="004F2D68" w:rsidRPr="004E4373" w:rsidRDefault="004F2D68" w:rsidP="004F2D68">
      <w:pPr>
        <w:jc w:val="center"/>
        <w:rPr>
          <w:rFonts w:eastAsia="Calibri"/>
          <w:b/>
          <w:szCs w:val="24"/>
          <w:lang w:eastAsia="en-US"/>
        </w:rPr>
      </w:pPr>
    </w:p>
    <w:p w:rsidR="004F2D68" w:rsidRPr="004E4373" w:rsidRDefault="004F2D68" w:rsidP="004F2D68">
      <w:pPr>
        <w:jc w:val="center"/>
        <w:rPr>
          <w:rFonts w:eastAsia="Calibri"/>
          <w:b/>
          <w:szCs w:val="24"/>
          <w:lang w:eastAsia="en-US"/>
        </w:rPr>
      </w:pPr>
      <w:r w:rsidRPr="004E4373">
        <w:rPr>
          <w:rFonts w:eastAsia="Calibri"/>
          <w:b/>
          <w:szCs w:val="24"/>
          <w:lang w:eastAsia="en-US"/>
        </w:rPr>
        <w:t>РЕШЕНИЕ</w:t>
      </w:r>
    </w:p>
    <w:p w:rsidR="004F2D68" w:rsidRPr="004E4373" w:rsidRDefault="004F2D68" w:rsidP="004F2D68">
      <w:pPr>
        <w:rPr>
          <w:rFonts w:eastAsia="Calibri"/>
          <w:b/>
          <w:szCs w:val="24"/>
          <w:lang w:eastAsia="en-US"/>
        </w:rPr>
      </w:pPr>
    </w:p>
    <w:p w:rsidR="004F2D68" w:rsidRPr="004E4373" w:rsidRDefault="004F2D68" w:rsidP="004F2D68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10 июля  2019</w:t>
      </w:r>
      <w:r w:rsidRPr="004E4373">
        <w:rPr>
          <w:rFonts w:eastAsia="Calibri"/>
          <w:szCs w:val="24"/>
          <w:lang w:eastAsia="en-US"/>
        </w:rPr>
        <w:t xml:space="preserve"> года                                                    </w:t>
      </w:r>
      <w:r w:rsidRPr="004E4373">
        <w:rPr>
          <w:rFonts w:eastAsia="Calibri"/>
          <w:szCs w:val="24"/>
          <w:lang w:eastAsia="en-US"/>
        </w:rPr>
        <w:tab/>
      </w:r>
      <w:r w:rsidRPr="004E4373">
        <w:rPr>
          <w:rFonts w:eastAsia="Calibri"/>
          <w:szCs w:val="24"/>
          <w:lang w:eastAsia="en-US"/>
        </w:rPr>
        <w:tab/>
        <w:t xml:space="preserve">          № </w:t>
      </w:r>
      <w:r>
        <w:rPr>
          <w:rFonts w:eastAsia="Calibri"/>
          <w:szCs w:val="24"/>
          <w:lang w:eastAsia="en-US"/>
        </w:rPr>
        <w:t>11/86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4F2D68" w:rsidRPr="004E4373" w:rsidTr="00B027F7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4F2D68" w:rsidRPr="004E4373" w:rsidRDefault="004F2D68" w:rsidP="00B027F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4F2D68" w:rsidRPr="004E4373" w:rsidRDefault="004F2D68" w:rsidP="00B027F7">
            <w:pPr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E4373">
              <w:rPr>
                <w:szCs w:val="24"/>
              </w:rPr>
              <w:t xml:space="preserve">О регистрации кандидата в депутаты </w:t>
            </w:r>
            <w:r w:rsidRPr="004E4373">
              <w:rPr>
                <w:rFonts w:eastAsia="Calibri"/>
                <w:szCs w:val="24"/>
                <w:lang w:eastAsia="en-US"/>
              </w:rPr>
              <w:t xml:space="preserve">Совета  депутатов </w:t>
            </w:r>
            <w:r>
              <w:rPr>
                <w:rFonts w:eastAsia="Calibri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Войсковицкого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сельское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поселение</w:t>
            </w:r>
            <w:r w:rsidRPr="004E4373">
              <w:rPr>
                <w:rFonts w:eastAsia="Calibri"/>
                <w:bCs/>
                <w:szCs w:val="24"/>
                <w:lang w:eastAsia="en-US"/>
              </w:rPr>
              <w:t>Гатчинского</w:t>
            </w:r>
            <w:proofErr w:type="spellEnd"/>
            <w:r w:rsidRPr="004E4373">
              <w:rPr>
                <w:rFonts w:eastAsia="Calibri"/>
                <w:bCs/>
                <w:szCs w:val="24"/>
                <w:lang w:eastAsia="en-US"/>
              </w:rPr>
              <w:t xml:space="preserve">  муниципального  района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  Ленинградской области четвертого</w:t>
            </w:r>
            <w:r w:rsidRPr="004E4373">
              <w:rPr>
                <w:rFonts w:eastAsia="Calibri"/>
                <w:bCs/>
                <w:szCs w:val="24"/>
                <w:lang w:eastAsia="en-US"/>
              </w:rPr>
              <w:t xml:space="preserve"> с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озыва по </w:t>
            </w:r>
            <w:proofErr w:type="spellStart"/>
            <w:r>
              <w:rPr>
                <w:rFonts w:eastAsia="Calibri"/>
                <w:bCs/>
                <w:szCs w:val="24"/>
                <w:lang w:eastAsia="en-US"/>
              </w:rPr>
              <w:t>Войсковицкомушести</w:t>
            </w:r>
            <w:r w:rsidRPr="004E4373">
              <w:rPr>
                <w:rFonts w:eastAsia="Calibri"/>
                <w:bCs/>
                <w:szCs w:val="24"/>
                <w:lang w:eastAsia="en-US"/>
              </w:rPr>
              <w:t>манд</w:t>
            </w:r>
            <w:r>
              <w:rPr>
                <w:rFonts w:eastAsia="Calibri"/>
                <w:bCs/>
                <w:szCs w:val="24"/>
                <w:lang w:eastAsia="en-US"/>
              </w:rPr>
              <w:t>атному</w:t>
            </w:r>
            <w:proofErr w:type="spellEnd"/>
            <w:r>
              <w:rPr>
                <w:rFonts w:eastAsia="Calibri"/>
                <w:bCs/>
                <w:szCs w:val="24"/>
                <w:lang w:eastAsia="en-US"/>
              </w:rPr>
              <w:t xml:space="preserve"> избирательному округу №32</w:t>
            </w:r>
            <w:r w:rsidR="00A5298E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</w:rPr>
              <w:t>Полякова Владимира Павловича</w:t>
            </w:r>
            <w:r w:rsidRPr="004E4373">
              <w:rPr>
                <w:szCs w:val="24"/>
              </w:rPr>
              <w:t xml:space="preserve">, выдвинутого  </w:t>
            </w:r>
            <w:r>
              <w:rPr>
                <w:szCs w:val="24"/>
              </w:rPr>
              <w:t xml:space="preserve">Гатчинским местным отделением Всероссийской политической партии «ЕДИНАЯ РОССИЯ». </w:t>
            </w:r>
          </w:p>
        </w:tc>
      </w:tr>
      <w:tr w:rsidR="004F2D68" w:rsidRPr="00CD6102" w:rsidTr="00B027F7">
        <w:tc>
          <w:tcPr>
            <w:tcW w:w="9108" w:type="dxa"/>
            <w:gridSpan w:val="2"/>
            <w:hideMark/>
          </w:tcPr>
          <w:p w:rsidR="004F2D68" w:rsidRPr="00CD6102" w:rsidRDefault="004F2D68" w:rsidP="00B027F7">
            <w:pPr>
              <w:jc w:val="both"/>
              <w:rPr>
                <w:b/>
                <w:szCs w:val="24"/>
              </w:rPr>
            </w:pPr>
          </w:p>
        </w:tc>
        <w:tc>
          <w:tcPr>
            <w:tcW w:w="247" w:type="dxa"/>
          </w:tcPr>
          <w:p w:rsidR="004F2D68" w:rsidRPr="00CD6102" w:rsidRDefault="004F2D68" w:rsidP="00B027F7">
            <w:pPr>
              <w:jc w:val="both"/>
              <w:rPr>
                <w:szCs w:val="24"/>
              </w:rPr>
            </w:pPr>
          </w:p>
        </w:tc>
      </w:tr>
    </w:tbl>
    <w:p w:rsidR="004F2D68" w:rsidRDefault="004F2D68" w:rsidP="004F2D68">
      <w:pPr>
        <w:jc w:val="both"/>
        <w:rPr>
          <w:szCs w:val="24"/>
        </w:rPr>
      </w:pPr>
      <w:r w:rsidRPr="00CD6102">
        <w:rPr>
          <w:szCs w:val="24"/>
        </w:rPr>
        <w:t xml:space="preserve">         </w:t>
      </w:r>
      <w:proofErr w:type="gramStart"/>
      <w:r w:rsidRPr="00CD6102">
        <w:rPr>
          <w:szCs w:val="24"/>
        </w:rPr>
        <w:t>Проверив соответствие порядка в</w:t>
      </w:r>
      <w:r>
        <w:rPr>
          <w:szCs w:val="24"/>
        </w:rPr>
        <w:t xml:space="preserve">ыдвижения кандидата в депутаты </w:t>
      </w:r>
      <w:r w:rsidRPr="004E4373">
        <w:rPr>
          <w:rFonts w:eastAsia="Calibri"/>
          <w:szCs w:val="24"/>
          <w:lang w:eastAsia="en-US"/>
        </w:rPr>
        <w:t>Совета  депутатов</w:t>
      </w:r>
      <w:r>
        <w:rPr>
          <w:rFonts w:eastAsia="Calibri"/>
          <w:szCs w:val="24"/>
          <w:lang w:eastAsia="en-US"/>
        </w:rPr>
        <w:t xml:space="preserve">  муниципального образования </w:t>
      </w:r>
      <w:proofErr w:type="spellStart"/>
      <w:r>
        <w:rPr>
          <w:rFonts w:eastAsia="Calibri"/>
          <w:szCs w:val="24"/>
          <w:lang w:eastAsia="en-US"/>
        </w:rPr>
        <w:t>Войсковицкое</w:t>
      </w:r>
      <w:proofErr w:type="spellEnd"/>
      <w:r>
        <w:rPr>
          <w:rFonts w:eastAsia="Calibri"/>
          <w:szCs w:val="24"/>
          <w:lang w:eastAsia="en-US"/>
        </w:rPr>
        <w:t xml:space="preserve"> сельское </w:t>
      </w:r>
      <w:proofErr w:type="spellStart"/>
      <w:r>
        <w:rPr>
          <w:rFonts w:eastAsia="Calibri"/>
          <w:szCs w:val="24"/>
          <w:lang w:eastAsia="en-US"/>
        </w:rPr>
        <w:t>поселение</w:t>
      </w:r>
      <w:r w:rsidRPr="004E4373">
        <w:rPr>
          <w:rFonts w:eastAsia="Calibri"/>
          <w:bCs/>
          <w:szCs w:val="24"/>
          <w:lang w:eastAsia="en-US"/>
        </w:rPr>
        <w:t>Гатчинского</w:t>
      </w:r>
      <w:proofErr w:type="spellEnd"/>
      <w:r w:rsidRPr="004E4373">
        <w:rPr>
          <w:rFonts w:eastAsia="Calibri"/>
          <w:bCs/>
          <w:szCs w:val="24"/>
          <w:lang w:eastAsia="en-US"/>
        </w:rPr>
        <w:t xml:space="preserve">  муниципального  района</w:t>
      </w:r>
      <w:r>
        <w:rPr>
          <w:rFonts w:eastAsia="Calibri"/>
          <w:bCs/>
          <w:szCs w:val="24"/>
          <w:lang w:eastAsia="en-US"/>
        </w:rPr>
        <w:t xml:space="preserve">  Ленинградской области четвертого созыва по </w:t>
      </w:r>
      <w:proofErr w:type="spellStart"/>
      <w:r>
        <w:rPr>
          <w:rFonts w:eastAsia="Calibri"/>
          <w:bCs/>
          <w:szCs w:val="24"/>
          <w:lang w:eastAsia="en-US"/>
        </w:rPr>
        <w:t>Войсковицкомушес</w:t>
      </w:r>
      <w:r w:rsidRPr="004E4373">
        <w:rPr>
          <w:rFonts w:eastAsia="Calibri"/>
          <w:bCs/>
          <w:szCs w:val="24"/>
          <w:lang w:eastAsia="en-US"/>
        </w:rPr>
        <w:t>тиманд</w:t>
      </w:r>
      <w:r>
        <w:rPr>
          <w:rFonts w:eastAsia="Calibri"/>
          <w:bCs/>
          <w:szCs w:val="24"/>
          <w:lang w:eastAsia="en-US"/>
        </w:rPr>
        <w:t>атному</w:t>
      </w:r>
      <w:proofErr w:type="spellEnd"/>
      <w:r>
        <w:rPr>
          <w:rFonts w:eastAsia="Calibri"/>
          <w:bCs/>
          <w:szCs w:val="24"/>
          <w:lang w:eastAsia="en-US"/>
        </w:rPr>
        <w:t xml:space="preserve"> избирательному округу №32</w:t>
      </w:r>
      <w:r w:rsidRPr="00CD6102">
        <w:rPr>
          <w:szCs w:val="24"/>
        </w:rPr>
        <w:t xml:space="preserve">, </w:t>
      </w:r>
      <w:r w:rsidRPr="004E4373">
        <w:rPr>
          <w:szCs w:val="24"/>
        </w:rPr>
        <w:t xml:space="preserve">выдвинутого  </w:t>
      </w:r>
      <w:r>
        <w:rPr>
          <w:szCs w:val="24"/>
        </w:rPr>
        <w:t>Гатчинским местным отделением Всероссийской политической партии «ЕДИНАЯ РОССИЯ».</w:t>
      </w:r>
      <w:r w:rsidRPr="009E390B">
        <w:rPr>
          <w:szCs w:val="24"/>
        </w:rPr>
        <w:t>,  требованиям Федерального закона от 12 июня 2002 года № 67-ФЗ «Об</w:t>
      </w:r>
      <w:r w:rsidRPr="00CD6102">
        <w:rPr>
          <w:szCs w:val="24"/>
        </w:rPr>
        <w:t xml:space="preserve">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CD6102">
        <w:rPr>
          <w:szCs w:val="24"/>
        </w:rPr>
        <w:t xml:space="preserve"> </w:t>
      </w:r>
      <w:proofErr w:type="gramStart"/>
      <w:r w:rsidRPr="00CD6102">
        <w:rPr>
          <w:szCs w:val="24"/>
        </w:rPr>
        <w:t xml:space="preserve">15 марта 2012 года № 20-оз «О 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</w:t>
      </w:r>
      <w:r>
        <w:rPr>
          <w:szCs w:val="24"/>
        </w:rPr>
        <w:t xml:space="preserve">Гатчинского </w:t>
      </w:r>
      <w:r w:rsidRPr="00CD6102">
        <w:rPr>
          <w:szCs w:val="24"/>
        </w:rPr>
        <w:t xml:space="preserve">муниципального района </w:t>
      </w:r>
      <w:r>
        <w:rPr>
          <w:szCs w:val="24"/>
        </w:rPr>
        <w:t xml:space="preserve">с полномочиями </w:t>
      </w:r>
      <w:r w:rsidRPr="009E390B">
        <w:rPr>
          <w:szCs w:val="24"/>
        </w:rPr>
        <w:t>ок</w:t>
      </w:r>
      <w:r>
        <w:rPr>
          <w:szCs w:val="24"/>
        </w:rPr>
        <w:t xml:space="preserve">ружной   избирательной </w:t>
      </w:r>
      <w:proofErr w:type="spellStart"/>
      <w:r>
        <w:rPr>
          <w:szCs w:val="24"/>
        </w:rPr>
        <w:t>комиссииВойсковицкогошес</w:t>
      </w:r>
      <w:r w:rsidRPr="004E4373">
        <w:rPr>
          <w:szCs w:val="24"/>
        </w:rPr>
        <w:t>тимандатного</w:t>
      </w:r>
      <w:proofErr w:type="spellEnd"/>
      <w:r>
        <w:rPr>
          <w:szCs w:val="24"/>
        </w:rPr>
        <w:t xml:space="preserve">     избирательного округа № 32</w:t>
      </w:r>
      <w:proofErr w:type="gramEnd"/>
    </w:p>
    <w:p w:rsidR="004F2D68" w:rsidRDefault="004F2D68" w:rsidP="004F2D68">
      <w:pPr>
        <w:jc w:val="both"/>
        <w:rPr>
          <w:szCs w:val="24"/>
        </w:rPr>
      </w:pPr>
    </w:p>
    <w:p w:rsidR="004F2D68" w:rsidRDefault="004F2D68" w:rsidP="004F2D68">
      <w:pPr>
        <w:jc w:val="both"/>
        <w:rPr>
          <w:b/>
          <w:szCs w:val="24"/>
        </w:rPr>
      </w:pPr>
      <w:r w:rsidRPr="004E4373">
        <w:rPr>
          <w:b/>
          <w:szCs w:val="24"/>
        </w:rPr>
        <w:t>РЕШИЛА:</w:t>
      </w:r>
    </w:p>
    <w:p w:rsidR="004F2D68" w:rsidRPr="004E4373" w:rsidRDefault="004F2D68" w:rsidP="004F2D68">
      <w:pPr>
        <w:jc w:val="both"/>
        <w:rPr>
          <w:b/>
          <w:szCs w:val="24"/>
        </w:rPr>
      </w:pPr>
    </w:p>
    <w:p w:rsidR="004F2D68" w:rsidRPr="00AC7571" w:rsidRDefault="004F2D68" w:rsidP="004F2D68">
      <w:pPr>
        <w:jc w:val="both"/>
        <w:rPr>
          <w:szCs w:val="24"/>
        </w:rPr>
      </w:pPr>
      <w:r w:rsidRPr="00CD6102">
        <w:rPr>
          <w:szCs w:val="24"/>
        </w:rPr>
        <w:t>1. Зарегист</w:t>
      </w:r>
      <w:r>
        <w:rPr>
          <w:szCs w:val="24"/>
        </w:rPr>
        <w:t>рировать кандидата в  депутаты С</w:t>
      </w:r>
      <w:r w:rsidRPr="00CD6102">
        <w:rPr>
          <w:szCs w:val="24"/>
        </w:rPr>
        <w:t xml:space="preserve">овета депутатов </w:t>
      </w:r>
      <w:r>
        <w:rPr>
          <w:rFonts w:eastAsia="Calibri"/>
          <w:szCs w:val="24"/>
          <w:lang w:eastAsia="en-US"/>
        </w:rPr>
        <w:t xml:space="preserve">муниципального образования </w:t>
      </w:r>
      <w:proofErr w:type="spellStart"/>
      <w:r>
        <w:rPr>
          <w:rFonts w:eastAsia="Calibri"/>
          <w:szCs w:val="24"/>
          <w:lang w:eastAsia="en-US"/>
        </w:rPr>
        <w:t>Войсковицкое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proofErr w:type="gramStart"/>
      <w:r>
        <w:rPr>
          <w:rFonts w:eastAsia="Calibri"/>
          <w:szCs w:val="24"/>
          <w:lang w:eastAsia="en-US"/>
        </w:rPr>
        <w:t>сельское</w:t>
      </w:r>
      <w:proofErr w:type="gramEnd"/>
      <w:r w:rsidRPr="004E4373">
        <w:rPr>
          <w:rFonts w:eastAsia="Calibri"/>
          <w:szCs w:val="24"/>
          <w:lang w:eastAsia="en-US"/>
        </w:rPr>
        <w:t xml:space="preserve"> поселения  </w:t>
      </w:r>
      <w:r w:rsidRPr="004E4373">
        <w:rPr>
          <w:rFonts w:eastAsia="Calibri"/>
          <w:bCs/>
          <w:szCs w:val="24"/>
          <w:lang w:eastAsia="en-US"/>
        </w:rPr>
        <w:t xml:space="preserve">Гатчинского  муниципального  района  Ленинградской области </w:t>
      </w:r>
      <w:r>
        <w:rPr>
          <w:rFonts w:eastAsia="Calibri"/>
          <w:bCs/>
          <w:szCs w:val="24"/>
          <w:lang w:eastAsia="en-US"/>
        </w:rPr>
        <w:t xml:space="preserve">четвертого созыва по </w:t>
      </w:r>
      <w:proofErr w:type="spellStart"/>
      <w:r>
        <w:rPr>
          <w:rFonts w:eastAsia="Calibri"/>
          <w:bCs/>
          <w:szCs w:val="24"/>
          <w:lang w:eastAsia="en-US"/>
        </w:rPr>
        <w:t>Войсковицкомушести</w:t>
      </w:r>
      <w:r w:rsidRPr="004E4373">
        <w:rPr>
          <w:rFonts w:eastAsia="Calibri"/>
          <w:bCs/>
          <w:szCs w:val="24"/>
          <w:lang w:eastAsia="en-US"/>
        </w:rPr>
        <w:t>мандатному</w:t>
      </w:r>
      <w:proofErr w:type="spellEnd"/>
      <w:r w:rsidRPr="004E4373">
        <w:rPr>
          <w:rFonts w:eastAsia="Calibri"/>
          <w:bCs/>
          <w:szCs w:val="24"/>
          <w:lang w:eastAsia="en-US"/>
        </w:rPr>
        <w:t xml:space="preserve"> избирательному округу №3</w:t>
      </w:r>
      <w:r>
        <w:rPr>
          <w:rFonts w:eastAsia="Calibri"/>
          <w:bCs/>
          <w:szCs w:val="24"/>
          <w:lang w:eastAsia="en-US"/>
        </w:rPr>
        <w:t xml:space="preserve">4  </w:t>
      </w:r>
      <w:r>
        <w:rPr>
          <w:b/>
          <w:color w:val="000000"/>
          <w:szCs w:val="24"/>
        </w:rPr>
        <w:t>Полякова Владимира Павловича</w:t>
      </w:r>
      <w:r w:rsidRPr="00CD6102">
        <w:rPr>
          <w:szCs w:val="24"/>
        </w:rPr>
        <w:t xml:space="preserve">, </w:t>
      </w:r>
      <w:r w:rsidRPr="004E4373">
        <w:rPr>
          <w:szCs w:val="24"/>
        </w:rPr>
        <w:t xml:space="preserve">выдвинутого  </w:t>
      </w:r>
      <w:r>
        <w:rPr>
          <w:szCs w:val="24"/>
        </w:rPr>
        <w:t xml:space="preserve">Гатчинским местным отделением Всероссийской политической партии «ЕДИНАЯ РОССИЯ»10 июля  2019 года </w:t>
      </w:r>
      <w:r w:rsidRPr="00CD6102">
        <w:rPr>
          <w:szCs w:val="24"/>
        </w:rPr>
        <w:t xml:space="preserve"> в </w:t>
      </w:r>
      <w:r>
        <w:rPr>
          <w:szCs w:val="24"/>
        </w:rPr>
        <w:t>«14   »</w:t>
      </w:r>
      <w:r w:rsidRPr="00CD6102">
        <w:rPr>
          <w:szCs w:val="24"/>
        </w:rPr>
        <w:t xml:space="preserve"> часов </w:t>
      </w:r>
      <w:r>
        <w:rPr>
          <w:szCs w:val="24"/>
        </w:rPr>
        <w:t>«30  »</w:t>
      </w:r>
      <w:r w:rsidRPr="00CD6102">
        <w:rPr>
          <w:szCs w:val="24"/>
        </w:rPr>
        <w:t xml:space="preserve"> минут.</w:t>
      </w:r>
    </w:p>
    <w:p w:rsidR="004F2D68" w:rsidRPr="00AC7571" w:rsidRDefault="004F2D68" w:rsidP="004F2D68">
      <w:pPr>
        <w:jc w:val="both"/>
        <w:rPr>
          <w:szCs w:val="24"/>
        </w:rPr>
      </w:pPr>
    </w:p>
    <w:p w:rsidR="004F2D68" w:rsidRPr="00CD6102" w:rsidRDefault="004F2D68" w:rsidP="004F2D68">
      <w:pPr>
        <w:jc w:val="both"/>
        <w:rPr>
          <w:b/>
          <w:color w:val="FF0000"/>
          <w:szCs w:val="24"/>
        </w:rPr>
      </w:pPr>
      <w:r w:rsidRPr="00CD6102">
        <w:rPr>
          <w:szCs w:val="24"/>
        </w:rPr>
        <w:t xml:space="preserve">2.Выдать зарегистрированному кандидату </w:t>
      </w:r>
      <w:r>
        <w:rPr>
          <w:b/>
          <w:color w:val="000000"/>
          <w:szCs w:val="24"/>
        </w:rPr>
        <w:t>Полякову Владимиру Павловичу</w:t>
      </w:r>
      <w:r w:rsidRPr="00CD6102">
        <w:rPr>
          <w:color w:val="000000"/>
          <w:szCs w:val="24"/>
        </w:rPr>
        <w:t xml:space="preserve"> удостоверение установленного образца.</w:t>
      </w:r>
    </w:p>
    <w:p w:rsidR="004F2D68" w:rsidRDefault="004F2D68" w:rsidP="004F2D68">
      <w:pPr>
        <w:jc w:val="both"/>
        <w:rPr>
          <w:szCs w:val="24"/>
        </w:rPr>
      </w:pPr>
      <w:r w:rsidRPr="00CD6102">
        <w:rPr>
          <w:szCs w:val="24"/>
        </w:rPr>
        <w:t>3. Опубликовать информацию о зарегистрированном кандидате в газете  «</w:t>
      </w:r>
      <w:proofErr w:type="gramStart"/>
      <w:r>
        <w:rPr>
          <w:szCs w:val="24"/>
        </w:rPr>
        <w:t>Гатчинская</w:t>
      </w:r>
      <w:proofErr w:type="gramEnd"/>
      <w:r>
        <w:rPr>
          <w:szCs w:val="24"/>
        </w:rPr>
        <w:t xml:space="preserve"> правда</w:t>
      </w:r>
      <w:r w:rsidRPr="00CD6102">
        <w:rPr>
          <w:szCs w:val="24"/>
        </w:rPr>
        <w:t>».</w:t>
      </w:r>
    </w:p>
    <w:p w:rsidR="004F2D68" w:rsidRPr="00EB4994" w:rsidRDefault="004F2D68" w:rsidP="004F2D68">
      <w:pPr>
        <w:pStyle w:val="ae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EB499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B499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B4994">
        <w:rPr>
          <w:rFonts w:ascii="Times New Roman" w:hAnsi="Times New Roman"/>
          <w:sz w:val="24"/>
          <w:szCs w:val="24"/>
        </w:rPr>
        <w:t xml:space="preserve"> настоящее решение </w:t>
      </w:r>
      <w:r w:rsidRPr="00EB499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EB499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6" w:history="1">
        <w:r w:rsidRPr="00EB499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EB499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4F2D68" w:rsidRPr="00CD6102" w:rsidRDefault="004F2D68" w:rsidP="004F2D68">
      <w:pPr>
        <w:jc w:val="both"/>
        <w:rPr>
          <w:szCs w:val="24"/>
        </w:rPr>
      </w:pPr>
    </w:p>
    <w:p w:rsidR="004F2D68" w:rsidRDefault="004F2D68" w:rsidP="004F2D68">
      <w:pPr>
        <w:spacing w:line="240" w:lineRule="atLeast"/>
        <w:jc w:val="both"/>
        <w:rPr>
          <w:szCs w:val="24"/>
        </w:rPr>
      </w:pPr>
      <w:r w:rsidRPr="00CD6102">
        <w:rPr>
          <w:szCs w:val="24"/>
        </w:rPr>
        <w:t>Председатель</w:t>
      </w:r>
      <w:r>
        <w:rPr>
          <w:szCs w:val="24"/>
        </w:rPr>
        <w:t xml:space="preserve">    ТИК</w:t>
      </w:r>
    </w:p>
    <w:p w:rsidR="004F2D68" w:rsidRDefault="004F2D68" w:rsidP="004F2D68">
      <w:pPr>
        <w:spacing w:line="240" w:lineRule="atLeast"/>
        <w:jc w:val="both"/>
        <w:rPr>
          <w:szCs w:val="24"/>
        </w:rPr>
      </w:pPr>
      <w:r>
        <w:rPr>
          <w:szCs w:val="24"/>
        </w:rPr>
        <w:t>(с полномочиями ОИК)                                                                 Смык И.Л.</w:t>
      </w:r>
    </w:p>
    <w:p w:rsidR="004F2D68" w:rsidRPr="00CD6102" w:rsidRDefault="004F2D68" w:rsidP="004F2D68">
      <w:pPr>
        <w:spacing w:line="240" w:lineRule="atLeast"/>
        <w:jc w:val="both"/>
        <w:rPr>
          <w:szCs w:val="24"/>
        </w:rPr>
      </w:pPr>
    </w:p>
    <w:p w:rsidR="004F2D68" w:rsidRDefault="004F2D68" w:rsidP="004F2D68">
      <w:pPr>
        <w:spacing w:line="240" w:lineRule="atLeast"/>
        <w:jc w:val="both"/>
        <w:rPr>
          <w:szCs w:val="24"/>
        </w:rPr>
      </w:pPr>
      <w:r w:rsidRPr="00CD6102">
        <w:rPr>
          <w:szCs w:val="24"/>
        </w:rPr>
        <w:t>Секретарь</w:t>
      </w:r>
      <w:r>
        <w:rPr>
          <w:szCs w:val="24"/>
        </w:rPr>
        <w:t xml:space="preserve"> ТИК                                                                               </w:t>
      </w:r>
    </w:p>
    <w:p w:rsidR="004F2D68" w:rsidRDefault="004F2D68" w:rsidP="004F2D68">
      <w:pPr>
        <w:spacing w:line="240" w:lineRule="atLeast"/>
        <w:jc w:val="both"/>
        <w:rPr>
          <w:szCs w:val="24"/>
        </w:rPr>
      </w:pPr>
      <w:r>
        <w:rPr>
          <w:szCs w:val="24"/>
        </w:rPr>
        <w:t>(с полномочиями ОИК)                                                                Журавлева А.</w:t>
      </w:r>
      <w:proofErr w:type="gramStart"/>
      <w:r>
        <w:rPr>
          <w:szCs w:val="24"/>
        </w:rPr>
        <w:t>В</w:t>
      </w:r>
      <w:proofErr w:type="gramEnd"/>
    </w:p>
    <w:p w:rsidR="004F2D68" w:rsidRDefault="004F2D68" w:rsidP="004F2D68"/>
    <w:p w:rsidR="004F2D68" w:rsidRDefault="004F2D68" w:rsidP="004F2D68"/>
    <w:p w:rsidR="004F2D68" w:rsidRDefault="004F2D68" w:rsidP="004F2D68"/>
    <w:p w:rsidR="004F2D68" w:rsidRDefault="004F2D68" w:rsidP="004F2D68"/>
    <w:p w:rsidR="004F2D68" w:rsidRDefault="004F2D68" w:rsidP="004F2D68"/>
    <w:p w:rsidR="004F2D68" w:rsidRDefault="004F2D68" w:rsidP="004F2D68"/>
    <w:p w:rsidR="004F2D68" w:rsidRDefault="004F2D68" w:rsidP="004F2D68"/>
    <w:p w:rsidR="004F2D68" w:rsidRDefault="004F2D68" w:rsidP="004F2D68"/>
    <w:p w:rsidR="004F2D68" w:rsidRDefault="004F2D68" w:rsidP="004F2D68"/>
    <w:p w:rsidR="004F2D68" w:rsidRDefault="004F2D68" w:rsidP="004F2D68"/>
    <w:p w:rsidR="00C27D1C" w:rsidRPr="004F2D68" w:rsidRDefault="00C27D1C" w:rsidP="004F2D68"/>
    <w:sectPr w:rsidR="00C27D1C" w:rsidRPr="004F2D68" w:rsidSect="00B5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7FA" w:rsidRDefault="003347FA" w:rsidP="00611748">
      <w:r>
        <w:separator/>
      </w:r>
    </w:p>
  </w:endnote>
  <w:endnote w:type="continuationSeparator" w:id="1">
    <w:p w:rsidR="003347FA" w:rsidRDefault="003347FA" w:rsidP="0061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7FA" w:rsidRDefault="003347FA" w:rsidP="00611748">
      <w:r>
        <w:separator/>
      </w:r>
    </w:p>
  </w:footnote>
  <w:footnote w:type="continuationSeparator" w:id="1">
    <w:p w:rsidR="003347FA" w:rsidRDefault="003347FA" w:rsidP="00611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842"/>
    <w:rsid w:val="00096842"/>
    <w:rsid w:val="001C5F60"/>
    <w:rsid w:val="003347FA"/>
    <w:rsid w:val="00494539"/>
    <w:rsid w:val="004F2D68"/>
    <w:rsid w:val="005602F5"/>
    <w:rsid w:val="00611748"/>
    <w:rsid w:val="0079198D"/>
    <w:rsid w:val="007E7B91"/>
    <w:rsid w:val="008C164C"/>
    <w:rsid w:val="00920E4F"/>
    <w:rsid w:val="009E44E3"/>
    <w:rsid w:val="00A06A07"/>
    <w:rsid w:val="00A5298E"/>
    <w:rsid w:val="00A71BA6"/>
    <w:rsid w:val="00B3790F"/>
    <w:rsid w:val="00B56890"/>
    <w:rsid w:val="00C2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6A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6A07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06A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06A07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6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06A07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A06A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A06A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A06A07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06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117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17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117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17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4F2D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07.iklenob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</cp:lastModifiedBy>
  <cp:revision>8</cp:revision>
  <dcterms:created xsi:type="dcterms:W3CDTF">2019-06-11T11:10:00Z</dcterms:created>
  <dcterms:modified xsi:type="dcterms:W3CDTF">2019-07-12T07:42:00Z</dcterms:modified>
</cp:coreProperties>
</file>