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E8" w:rsidRDefault="004001E8" w:rsidP="004001E8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 </w:t>
      </w:r>
      <w:r w:rsidRPr="004E4373">
        <w:rPr>
          <w:rFonts w:eastAsia="Calibri"/>
          <w:b/>
          <w:bCs/>
          <w:szCs w:val="24"/>
          <w:lang w:eastAsia="en-US"/>
        </w:rPr>
        <w:t>Гатчинского  муниципального  района</w:t>
      </w:r>
    </w:p>
    <w:p w:rsidR="004001E8" w:rsidRDefault="004001E8" w:rsidP="004001E8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  Ленинградской области четвертого созыва </w:t>
      </w:r>
    </w:p>
    <w:p w:rsidR="004001E8" w:rsidRPr="004E4373" w:rsidRDefault="004001E8" w:rsidP="004001E8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4001E8" w:rsidRPr="004E4373" w:rsidRDefault="004001E8" w:rsidP="004001E8">
      <w:pPr>
        <w:jc w:val="center"/>
        <w:rPr>
          <w:rFonts w:eastAsia="Calibri"/>
          <w:b/>
          <w:bCs/>
          <w:szCs w:val="24"/>
          <w:lang w:eastAsia="en-US"/>
        </w:rPr>
      </w:pPr>
    </w:p>
    <w:p w:rsidR="004001E8" w:rsidRPr="004E4373" w:rsidRDefault="004001E8" w:rsidP="004001E8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4001E8" w:rsidRPr="004E4373" w:rsidRDefault="004001E8" w:rsidP="004001E8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>
        <w:rPr>
          <w:rFonts w:eastAsia="Calibri"/>
          <w:b/>
          <w:bCs/>
          <w:szCs w:val="24"/>
          <w:lang w:eastAsia="en-US"/>
        </w:rPr>
        <w:t xml:space="preserve">окружной </w:t>
      </w:r>
      <w:r w:rsidRPr="004E4373">
        <w:rPr>
          <w:rFonts w:eastAsia="Calibri"/>
          <w:b/>
          <w:bCs/>
          <w:szCs w:val="24"/>
          <w:lang w:eastAsia="en-US"/>
        </w:rPr>
        <w:t xml:space="preserve">избирательной комиссии </w:t>
      </w:r>
      <w:r>
        <w:rPr>
          <w:rFonts w:eastAsia="Calibri"/>
          <w:b/>
          <w:bCs/>
          <w:szCs w:val="24"/>
          <w:lang w:eastAsia="en-US"/>
        </w:rPr>
        <w:t xml:space="preserve">по Воскресенскому </w:t>
      </w:r>
      <w:proofErr w:type="spellStart"/>
      <w:r>
        <w:rPr>
          <w:rFonts w:eastAsia="Calibri"/>
          <w:b/>
          <w:bCs/>
          <w:szCs w:val="24"/>
          <w:lang w:eastAsia="en-US"/>
        </w:rPr>
        <w:t>пяти</w:t>
      </w:r>
      <w:r w:rsidRPr="004E4373">
        <w:rPr>
          <w:rFonts w:eastAsia="Calibri"/>
          <w:b/>
          <w:bCs/>
          <w:szCs w:val="24"/>
          <w:lang w:eastAsia="en-US"/>
        </w:rPr>
        <w:t>манда</w:t>
      </w:r>
      <w:r>
        <w:rPr>
          <w:rFonts w:eastAsia="Calibri"/>
          <w:b/>
          <w:bCs/>
          <w:szCs w:val="24"/>
          <w:lang w:eastAsia="en-US"/>
        </w:rPr>
        <w:t>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№36  </w:t>
      </w:r>
    </w:p>
    <w:p w:rsidR="004001E8" w:rsidRPr="004E4373" w:rsidRDefault="004001E8" w:rsidP="004001E8">
      <w:pPr>
        <w:jc w:val="center"/>
        <w:rPr>
          <w:rFonts w:eastAsia="Calibri"/>
          <w:b/>
          <w:szCs w:val="24"/>
          <w:lang w:eastAsia="en-US"/>
        </w:rPr>
      </w:pPr>
    </w:p>
    <w:p w:rsidR="004001E8" w:rsidRPr="004E4373" w:rsidRDefault="004001E8" w:rsidP="004001E8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4001E8" w:rsidRPr="004E4373" w:rsidRDefault="004001E8" w:rsidP="004001E8">
      <w:pPr>
        <w:rPr>
          <w:rFonts w:eastAsia="Calibri"/>
          <w:b/>
          <w:szCs w:val="24"/>
          <w:lang w:eastAsia="en-US"/>
        </w:rPr>
      </w:pPr>
    </w:p>
    <w:p w:rsidR="004001E8" w:rsidRPr="004E4373" w:rsidRDefault="004001E8" w:rsidP="004001E8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  июля  2019</w:t>
      </w:r>
      <w:r w:rsidRPr="004E4373">
        <w:rPr>
          <w:rFonts w:eastAsia="Calibri"/>
          <w:szCs w:val="24"/>
          <w:lang w:eastAsia="en-US"/>
        </w:rPr>
        <w:t xml:space="preserve"> года                                                    </w:t>
      </w:r>
      <w:r w:rsidRPr="004E4373">
        <w:rPr>
          <w:rFonts w:eastAsia="Calibri"/>
          <w:szCs w:val="24"/>
          <w:lang w:eastAsia="en-US"/>
        </w:rPr>
        <w:tab/>
      </w:r>
      <w:r w:rsidRPr="004E4373">
        <w:rPr>
          <w:rFonts w:eastAsia="Calibri"/>
          <w:szCs w:val="24"/>
          <w:lang w:eastAsia="en-US"/>
        </w:rPr>
        <w:tab/>
        <w:t xml:space="preserve"> №</w:t>
      </w:r>
      <w:r>
        <w:rPr>
          <w:rFonts w:eastAsia="Calibri"/>
          <w:szCs w:val="24"/>
          <w:lang w:eastAsia="en-US"/>
        </w:rPr>
        <w:t>11/90</w:t>
      </w:r>
    </w:p>
    <w:tbl>
      <w:tblPr>
        <w:tblW w:w="0" w:type="auto"/>
        <w:tblLook w:val="01E0"/>
      </w:tblPr>
      <w:tblGrid>
        <w:gridCol w:w="7512"/>
        <w:gridCol w:w="2059"/>
      </w:tblGrid>
      <w:tr w:rsidR="004001E8" w:rsidRPr="004E4373" w:rsidTr="00EB7716">
        <w:trPr>
          <w:gridAfter w:val="1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4001E8" w:rsidRPr="004E4373" w:rsidRDefault="004001E8" w:rsidP="00EB77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4001E8" w:rsidRPr="004E4373" w:rsidRDefault="004001E8" w:rsidP="00EB771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Кобринское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сельское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Воскресенскому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пяти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№36</w:t>
            </w:r>
            <w:r w:rsidR="00CF76AB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</w:rPr>
              <w:t>Виноградова Федора Валерьевича</w:t>
            </w:r>
            <w:r w:rsidRPr="004E4373">
              <w:rPr>
                <w:szCs w:val="24"/>
              </w:rPr>
              <w:t xml:space="preserve">, выдвинутого  </w:t>
            </w:r>
            <w:r>
              <w:rPr>
                <w:szCs w:val="24"/>
              </w:rPr>
              <w:t>Гатчинским местным отделением Всероссийской политической партией «ЕДИНАЯ РОССИЯ».</w:t>
            </w:r>
          </w:p>
          <w:p w:rsidR="004001E8" w:rsidRPr="004E4373" w:rsidRDefault="004001E8" w:rsidP="00EB7716">
            <w:pPr>
              <w:tabs>
                <w:tab w:val="left" w:pos="5010"/>
              </w:tabs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4001E8" w:rsidRPr="00CD6102" w:rsidTr="00EB7716">
        <w:tc>
          <w:tcPr>
            <w:tcW w:w="9108" w:type="dxa"/>
            <w:hideMark/>
          </w:tcPr>
          <w:p w:rsidR="004001E8" w:rsidRPr="00CD6102" w:rsidRDefault="004001E8" w:rsidP="00EB7716">
            <w:pPr>
              <w:jc w:val="both"/>
              <w:rPr>
                <w:b/>
                <w:szCs w:val="24"/>
              </w:rPr>
            </w:pPr>
          </w:p>
        </w:tc>
        <w:tc>
          <w:tcPr>
            <w:tcW w:w="247" w:type="dxa"/>
          </w:tcPr>
          <w:p w:rsidR="004001E8" w:rsidRPr="00CD6102" w:rsidRDefault="004001E8" w:rsidP="00EB7716">
            <w:pPr>
              <w:jc w:val="both"/>
              <w:rPr>
                <w:szCs w:val="24"/>
              </w:rPr>
            </w:pPr>
          </w:p>
        </w:tc>
      </w:tr>
    </w:tbl>
    <w:p w:rsidR="004001E8" w:rsidRDefault="004001E8" w:rsidP="004001E8">
      <w:pPr>
        <w:jc w:val="both"/>
        <w:rPr>
          <w:szCs w:val="24"/>
        </w:rPr>
      </w:pPr>
      <w:r w:rsidRPr="00CD6102">
        <w:rPr>
          <w:szCs w:val="24"/>
        </w:rPr>
        <w:t xml:space="preserve">         </w:t>
      </w: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Кобринское</w:t>
      </w:r>
      <w:proofErr w:type="spellEnd"/>
      <w:r>
        <w:rPr>
          <w:rFonts w:eastAsia="Calibri"/>
          <w:szCs w:val="24"/>
          <w:lang w:eastAsia="en-US"/>
        </w:rPr>
        <w:t xml:space="preserve">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</w:t>
      </w:r>
      <w:r w:rsidRPr="004E4373">
        <w:rPr>
          <w:rFonts w:eastAsia="Calibri"/>
          <w:bCs/>
          <w:szCs w:val="24"/>
          <w:lang w:eastAsia="en-US"/>
        </w:rPr>
        <w:t xml:space="preserve"> с</w:t>
      </w:r>
      <w:r>
        <w:rPr>
          <w:rFonts w:eastAsia="Calibri"/>
          <w:bCs/>
          <w:szCs w:val="24"/>
          <w:lang w:eastAsia="en-US"/>
        </w:rPr>
        <w:t xml:space="preserve">озыва по Воскресенскому  </w:t>
      </w:r>
      <w:proofErr w:type="spellStart"/>
      <w:r>
        <w:rPr>
          <w:rFonts w:eastAsia="Calibri"/>
          <w:bCs/>
          <w:szCs w:val="24"/>
          <w:lang w:eastAsia="en-US"/>
        </w:rPr>
        <w:t>пяти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№36</w:t>
      </w:r>
      <w:r w:rsidRPr="00CD6102">
        <w:rPr>
          <w:szCs w:val="24"/>
        </w:rPr>
        <w:t xml:space="preserve">, </w:t>
      </w:r>
      <w:proofErr w:type="spellStart"/>
      <w:r w:rsidRPr="00CD6102">
        <w:rPr>
          <w:szCs w:val="24"/>
        </w:rPr>
        <w:t>выдвинутого</w:t>
      </w:r>
      <w:r>
        <w:rPr>
          <w:szCs w:val="24"/>
        </w:rPr>
        <w:t>Гатчинским</w:t>
      </w:r>
      <w:proofErr w:type="spellEnd"/>
      <w:r>
        <w:rPr>
          <w:szCs w:val="24"/>
        </w:rPr>
        <w:t xml:space="preserve"> местным отделением Всероссийской политической партией «ЕДИНАЯ РОССИЯ»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окружной </w:t>
      </w:r>
      <w:r w:rsidRPr="009E390B">
        <w:rPr>
          <w:szCs w:val="24"/>
        </w:rPr>
        <w:t xml:space="preserve">избирательной комиссии </w:t>
      </w:r>
      <w:r w:rsidRPr="004E4373">
        <w:rPr>
          <w:szCs w:val="24"/>
        </w:rPr>
        <w:t>с полномочиями</w:t>
      </w:r>
      <w:r w:rsidRPr="004E4373">
        <w:rPr>
          <w:bCs/>
          <w:szCs w:val="24"/>
        </w:rPr>
        <w:t xml:space="preserve">  окружной избирательной комиссии</w:t>
      </w:r>
      <w:proofErr w:type="gramEnd"/>
      <w:r w:rsidRPr="004E4373">
        <w:rPr>
          <w:bCs/>
          <w:szCs w:val="24"/>
        </w:rPr>
        <w:t xml:space="preserve"> </w:t>
      </w:r>
      <w:r>
        <w:rPr>
          <w:szCs w:val="24"/>
        </w:rPr>
        <w:t xml:space="preserve">Воскресенского </w:t>
      </w:r>
      <w:proofErr w:type="spellStart"/>
      <w:r>
        <w:rPr>
          <w:szCs w:val="24"/>
        </w:rPr>
        <w:t>пяти</w:t>
      </w:r>
      <w:r w:rsidRPr="004E4373">
        <w:rPr>
          <w:szCs w:val="24"/>
        </w:rPr>
        <w:t>мандатног</w:t>
      </w:r>
      <w:r>
        <w:rPr>
          <w:szCs w:val="24"/>
        </w:rPr>
        <w:t>о</w:t>
      </w:r>
      <w:proofErr w:type="spellEnd"/>
      <w:r>
        <w:rPr>
          <w:szCs w:val="24"/>
        </w:rPr>
        <w:t xml:space="preserve">    избирательного округа № 36</w:t>
      </w:r>
    </w:p>
    <w:p w:rsidR="004001E8" w:rsidRPr="004E4373" w:rsidRDefault="004001E8" w:rsidP="004001E8">
      <w:pPr>
        <w:jc w:val="both"/>
        <w:rPr>
          <w:b/>
          <w:szCs w:val="24"/>
        </w:rPr>
      </w:pPr>
      <w:r w:rsidRPr="004E4373">
        <w:rPr>
          <w:b/>
          <w:szCs w:val="24"/>
        </w:rPr>
        <w:t>РЕШИЛА:</w:t>
      </w:r>
    </w:p>
    <w:p w:rsidR="004001E8" w:rsidRPr="00AC7571" w:rsidRDefault="004001E8" w:rsidP="004001E8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Кобринское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gramStart"/>
      <w:r>
        <w:rPr>
          <w:rFonts w:eastAsia="Calibri"/>
          <w:szCs w:val="24"/>
          <w:lang w:eastAsia="en-US"/>
        </w:rPr>
        <w:t>сельское</w:t>
      </w:r>
      <w:proofErr w:type="gramEnd"/>
      <w:r w:rsidRPr="004E4373">
        <w:rPr>
          <w:rFonts w:eastAsia="Calibri"/>
          <w:szCs w:val="24"/>
          <w:lang w:eastAsia="en-US"/>
        </w:rPr>
        <w:t xml:space="preserve"> </w:t>
      </w:r>
      <w:proofErr w:type="spellStart"/>
      <w:r w:rsidRPr="004E4373">
        <w:rPr>
          <w:rFonts w:eastAsia="Calibri"/>
          <w:szCs w:val="24"/>
          <w:lang w:eastAsia="en-US"/>
        </w:rPr>
        <w:t>поселе</w:t>
      </w:r>
      <w:r>
        <w:rPr>
          <w:rFonts w:eastAsia="Calibri"/>
          <w:szCs w:val="24"/>
          <w:lang w:eastAsia="en-US"/>
        </w:rPr>
        <w:t>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</w:t>
      </w:r>
      <w:r w:rsidRPr="004E4373">
        <w:rPr>
          <w:rFonts w:eastAsia="Calibri"/>
          <w:bCs/>
          <w:szCs w:val="24"/>
          <w:lang w:eastAsia="en-US"/>
        </w:rPr>
        <w:t xml:space="preserve"> с</w:t>
      </w:r>
      <w:r>
        <w:rPr>
          <w:rFonts w:eastAsia="Calibri"/>
          <w:bCs/>
          <w:szCs w:val="24"/>
          <w:lang w:eastAsia="en-US"/>
        </w:rPr>
        <w:t xml:space="preserve">озыва по Воскресенскому </w:t>
      </w:r>
      <w:proofErr w:type="spellStart"/>
      <w:r>
        <w:rPr>
          <w:rFonts w:eastAsia="Calibri"/>
          <w:bCs/>
          <w:szCs w:val="24"/>
          <w:lang w:eastAsia="en-US"/>
        </w:rPr>
        <w:t>пяти</w:t>
      </w:r>
      <w:r w:rsidRPr="004E4373">
        <w:rPr>
          <w:rFonts w:eastAsia="Calibri"/>
          <w:bCs/>
          <w:szCs w:val="24"/>
          <w:lang w:eastAsia="en-US"/>
        </w:rPr>
        <w:t>ман</w:t>
      </w:r>
      <w:r>
        <w:rPr>
          <w:rFonts w:eastAsia="Calibri"/>
          <w:bCs/>
          <w:szCs w:val="24"/>
          <w:lang w:eastAsia="en-US"/>
        </w:rPr>
        <w:t>датному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№36 </w:t>
      </w:r>
      <w:r>
        <w:rPr>
          <w:rFonts w:eastAsia="Calibri"/>
          <w:b/>
          <w:bCs/>
          <w:szCs w:val="24"/>
          <w:lang w:eastAsia="en-US"/>
        </w:rPr>
        <w:t>Виноградова Федора Валерьевича</w:t>
      </w:r>
      <w:r w:rsidRPr="00CD6102">
        <w:rPr>
          <w:szCs w:val="24"/>
        </w:rPr>
        <w:t xml:space="preserve">, выдвинутого </w:t>
      </w:r>
      <w:r>
        <w:rPr>
          <w:szCs w:val="24"/>
        </w:rPr>
        <w:t xml:space="preserve">Гатчинским местным отделением Всероссийской политической партией «ЕДИНАЯ РОССИЯ»  10 июля  2019 года </w:t>
      </w:r>
      <w:r w:rsidRPr="00CD6102">
        <w:rPr>
          <w:szCs w:val="24"/>
        </w:rPr>
        <w:t xml:space="preserve"> в </w:t>
      </w:r>
      <w:r>
        <w:rPr>
          <w:szCs w:val="24"/>
        </w:rPr>
        <w:t>«15   »</w:t>
      </w:r>
      <w:r w:rsidRPr="00CD6102">
        <w:rPr>
          <w:szCs w:val="24"/>
        </w:rPr>
        <w:t xml:space="preserve"> часов </w:t>
      </w:r>
      <w:r>
        <w:rPr>
          <w:szCs w:val="24"/>
        </w:rPr>
        <w:t>«30  »</w:t>
      </w:r>
      <w:r w:rsidRPr="00CD6102">
        <w:rPr>
          <w:szCs w:val="24"/>
        </w:rPr>
        <w:t xml:space="preserve"> минут.</w:t>
      </w:r>
    </w:p>
    <w:p w:rsidR="004001E8" w:rsidRPr="00CD6102" w:rsidRDefault="004001E8" w:rsidP="004001E8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r>
        <w:rPr>
          <w:rFonts w:eastAsia="Calibri"/>
          <w:b/>
          <w:bCs/>
          <w:szCs w:val="24"/>
          <w:lang w:eastAsia="en-US"/>
        </w:rPr>
        <w:t>Виноградову Федору Валерьевичу</w:t>
      </w:r>
      <w:r w:rsidRPr="00CD6102">
        <w:rPr>
          <w:color w:val="000000"/>
          <w:szCs w:val="24"/>
        </w:rPr>
        <w:t xml:space="preserve"> удостоверение установленного образца.</w:t>
      </w:r>
    </w:p>
    <w:p w:rsidR="004001E8" w:rsidRDefault="004001E8" w:rsidP="004001E8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4001E8" w:rsidRPr="00EB4994" w:rsidRDefault="004001E8" w:rsidP="004001E8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4001E8" w:rsidRPr="00CD6102" w:rsidRDefault="004001E8" w:rsidP="004001E8">
      <w:pPr>
        <w:jc w:val="both"/>
        <w:rPr>
          <w:szCs w:val="24"/>
        </w:rPr>
      </w:pPr>
    </w:p>
    <w:p w:rsidR="004001E8" w:rsidRDefault="004001E8" w:rsidP="004001E8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Председатель</w:t>
      </w:r>
      <w:r>
        <w:rPr>
          <w:szCs w:val="24"/>
        </w:rPr>
        <w:t xml:space="preserve">    ТИК</w:t>
      </w:r>
    </w:p>
    <w:p w:rsidR="004001E8" w:rsidRDefault="004001E8" w:rsidP="004001E8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4001E8" w:rsidRPr="00CD6102" w:rsidRDefault="004001E8" w:rsidP="004001E8">
      <w:pPr>
        <w:spacing w:line="240" w:lineRule="atLeast"/>
        <w:jc w:val="both"/>
        <w:rPr>
          <w:szCs w:val="24"/>
        </w:rPr>
      </w:pPr>
    </w:p>
    <w:p w:rsidR="004001E8" w:rsidRDefault="004001E8" w:rsidP="004001E8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Секретарь</w:t>
      </w:r>
      <w:r>
        <w:rPr>
          <w:szCs w:val="24"/>
        </w:rPr>
        <w:t xml:space="preserve"> ТИК                                                                               </w:t>
      </w:r>
    </w:p>
    <w:p w:rsidR="004001E8" w:rsidRDefault="004001E8" w:rsidP="004001E8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sectPr w:rsidR="004001E8" w:rsidSect="008114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3347FA"/>
    <w:rsid w:val="004001E8"/>
    <w:rsid w:val="004012D1"/>
    <w:rsid w:val="00430182"/>
    <w:rsid w:val="00494539"/>
    <w:rsid w:val="004F2D68"/>
    <w:rsid w:val="005602F5"/>
    <w:rsid w:val="00611748"/>
    <w:rsid w:val="00714085"/>
    <w:rsid w:val="0079198D"/>
    <w:rsid w:val="007E7B91"/>
    <w:rsid w:val="00802487"/>
    <w:rsid w:val="0081145F"/>
    <w:rsid w:val="008C164C"/>
    <w:rsid w:val="00920E4F"/>
    <w:rsid w:val="009E44E3"/>
    <w:rsid w:val="00A06A07"/>
    <w:rsid w:val="00A5298E"/>
    <w:rsid w:val="00A71BA6"/>
    <w:rsid w:val="00B3790F"/>
    <w:rsid w:val="00B56890"/>
    <w:rsid w:val="00C27D1C"/>
    <w:rsid w:val="00CF76AB"/>
    <w:rsid w:val="00D10305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16</cp:revision>
  <dcterms:created xsi:type="dcterms:W3CDTF">2019-06-11T11:10:00Z</dcterms:created>
  <dcterms:modified xsi:type="dcterms:W3CDTF">2019-07-12T07:48:00Z</dcterms:modified>
</cp:coreProperties>
</file>