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A3" w:rsidRPr="00D7483A" w:rsidRDefault="00DF05A3" w:rsidP="00DF05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Выборы депутатов Совета депутатов муниципального образования </w:t>
      </w:r>
      <w:proofErr w:type="spellStart"/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Новосветское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поселение Гатчинского  муниципального  района  Ленинградской области четвертого созыва по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Пригородному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трехмандатному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избирательному округу №3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</w:p>
    <w:p w:rsidR="00DF05A3" w:rsidRPr="00D7483A" w:rsidRDefault="00DF05A3" w:rsidP="00DF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5A3" w:rsidRPr="00D7483A" w:rsidRDefault="00DF05A3" w:rsidP="00DF05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>Территориальная избирательная комиссия</w:t>
      </w:r>
    </w:p>
    <w:p w:rsidR="00DF05A3" w:rsidRPr="00D7483A" w:rsidRDefault="00DF05A3" w:rsidP="00DF05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Новосветское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сельское </w:t>
      </w:r>
      <w:r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поселение</w:t>
      </w:r>
      <w:proofErr w:type="gramEnd"/>
      <w:r w:rsidRPr="00D748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Гатчинского  муниципального  района  Ленинградской области</w:t>
      </w:r>
    </w:p>
    <w:p w:rsidR="00DF05A3" w:rsidRPr="00D7483A" w:rsidRDefault="00DF05A3" w:rsidP="00DF05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05A3" w:rsidRPr="00D7483A" w:rsidRDefault="00DF05A3" w:rsidP="00DF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F05A3" w:rsidRPr="00D7483A" w:rsidRDefault="00DF05A3" w:rsidP="00DF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5A3" w:rsidRPr="00D7483A" w:rsidRDefault="00DF05A3" w:rsidP="00DF05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20 августа </w:t>
      </w:r>
      <w:r w:rsidRPr="00D7483A">
        <w:rPr>
          <w:rFonts w:ascii="Times New Roman" w:eastAsia="Times New Roman" w:hAnsi="Times New Roman" w:cs="Times New Roman"/>
          <w:b/>
          <w:lang w:eastAsia="ru-RU"/>
        </w:rPr>
        <w:t xml:space="preserve">2019       </w:t>
      </w:r>
      <w:r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Pr="00D7483A">
        <w:rPr>
          <w:rFonts w:ascii="Times New Roman" w:eastAsia="Times New Roman" w:hAnsi="Times New Roman" w:cs="Times New Roman"/>
          <w:b/>
          <w:lang w:eastAsia="ru-RU"/>
        </w:rPr>
        <w:tab/>
      </w:r>
      <w:r w:rsidRPr="00D7483A">
        <w:rPr>
          <w:rFonts w:ascii="Times New Roman" w:eastAsia="Times New Roman" w:hAnsi="Times New Roman" w:cs="Times New Roman"/>
          <w:b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30/</w:t>
      </w:r>
      <w:r>
        <w:rPr>
          <w:rFonts w:ascii="Times New Roman" w:eastAsia="Times New Roman" w:hAnsi="Times New Roman" w:cs="Times New Roman"/>
          <w:b/>
          <w:lang w:eastAsia="ru-RU"/>
        </w:rPr>
        <w:t>531</w:t>
      </w:r>
    </w:p>
    <w:p w:rsidR="00DF05A3" w:rsidRPr="00D7483A" w:rsidRDefault="00DF05A3" w:rsidP="00DF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5A3" w:rsidRPr="00D7483A" w:rsidRDefault="00DF05A3" w:rsidP="00DF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аннулировании регистрации кандидата в депутаты совета</w:t>
      </w:r>
    </w:p>
    <w:p w:rsidR="00DF05A3" w:rsidRPr="00D7483A" w:rsidRDefault="00DF05A3" w:rsidP="00DF05A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муниципального образования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Новосветское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F05A3" w:rsidRPr="00D7483A" w:rsidRDefault="00DF05A3" w:rsidP="00DF05A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поселение Гатчинского муниципального района  </w:t>
      </w:r>
    </w:p>
    <w:p w:rsidR="00DF05A3" w:rsidRPr="00D7483A" w:rsidRDefault="00DF05A3" w:rsidP="00DF05A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Ленинградской области четвертого созыва по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Пригородному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F05A3" w:rsidRPr="00D7483A" w:rsidRDefault="00DF05A3" w:rsidP="00DF05A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трехмандатному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избир</w:t>
      </w:r>
      <w:r>
        <w:rPr>
          <w:rFonts w:ascii="Times New Roman" w:eastAsia="Calibri" w:hAnsi="Times New Roman" w:cs="Times New Roman"/>
          <w:bCs/>
          <w:sz w:val="24"/>
          <w:szCs w:val="24"/>
        </w:rPr>
        <w:t>ательному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округу №38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F05A3" w:rsidRPr="00D7483A" w:rsidRDefault="00DF05A3" w:rsidP="00DF05A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Николаева Александра Юрьевича выдвинутого </w:t>
      </w:r>
    </w:p>
    <w:p w:rsidR="00DF05A3" w:rsidRPr="00D7483A" w:rsidRDefault="00DF05A3" w:rsidP="00DF05A3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порядке самовыдвижения </w:t>
      </w:r>
    </w:p>
    <w:p w:rsidR="00DF05A3" w:rsidRPr="00D7483A" w:rsidRDefault="00DF05A3" w:rsidP="00DF05A3">
      <w:pPr>
        <w:shd w:val="clear" w:color="auto" w:fill="FFFFFF"/>
        <w:spacing w:after="0" w:line="288" w:lineRule="auto"/>
        <w:ind w:right="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05A3" w:rsidRPr="00D7483A" w:rsidRDefault="00DF05A3" w:rsidP="00DF05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в депутаты совета депутатов 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Новосветское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сельское 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поселение Гатчинского  муниципального  района Ленинградской области четвертого созыва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зарегистрированный 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Пригородному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трехмандатному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избирательному округу № 3</w:t>
      </w: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Николаев Александр Юрьевич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подал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в территориальную  избирательную комиссию 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тчинского муниципального района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полномочиями</w:t>
      </w:r>
      <w:r w:rsidRPr="00D748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избирательной комиссии 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Новосветское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сельское 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поселение Гатчинского  муниципального  района  Ленинградской области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окружной избирательной комиссии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Пригородного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трехмандатного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избирательно</w:t>
      </w:r>
      <w:r w:rsidRPr="00D7483A">
        <w:rPr>
          <w:rFonts w:ascii="Times New Roman" w:eastAsia="Calibri" w:hAnsi="Times New Roman" w:cs="Times New Roman"/>
          <w:sz w:val="24"/>
          <w:szCs w:val="24"/>
        </w:rPr>
        <w:t>го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округ</w:t>
      </w:r>
      <w:r w:rsidRPr="00D7483A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№38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снятии своей кандидатуры.</w:t>
      </w:r>
    </w:p>
    <w:p w:rsidR="00DF05A3" w:rsidRPr="00D7483A" w:rsidRDefault="00DF05A3" w:rsidP="00DF05A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1 статьи 69 областного закона от 15 марта 2012 года № 20-оз «О муниципальных выборах в Ленинградской области» территориальная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избирательная комиссия Гатчинского муниципального района,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полномочиями </w:t>
      </w: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окружной избирательной комиссии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Пригородного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трехмандатного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избирательного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округа №</w:t>
      </w:r>
      <w:r>
        <w:rPr>
          <w:rFonts w:ascii="Times New Roman" w:eastAsia="Calibri" w:hAnsi="Times New Roman" w:cs="Times New Roman"/>
          <w:bCs/>
          <w:sz w:val="24"/>
          <w:szCs w:val="24"/>
        </w:rPr>
        <w:t>38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РЕШИЛА</w:t>
      </w:r>
      <w:r w:rsidRPr="00D74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F05A3" w:rsidRPr="00D7483A" w:rsidRDefault="00DF05A3" w:rsidP="00DF05A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DF05A3" w:rsidRPr="00D7483A" w:rsidRDefault="00DF05A3" w:rsidP="00DF05A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Аннулировать регистрацию кандидата в депутаты совета депутатов муниципального образования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Новосветское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поселение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Гатчинского муниципального района Ленинградской области</w:t>
      </w: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окружной избирательной комиссии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Пригородного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трехмандатного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избирательного округа №38</w:t>
      </w:r>
      <w:r w:rsidRPr="00D748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Николаева Александра Юрьевича.</w:t>
      </w:r>
    </w:p>
    <w:p w:rsidR="00DF05A3" w:rsidRPr="00D7483A" w:rsidRDefault="00DF05A3" w:rsidP="00DF05A3">
      <w:pPr>
        <w:shd w:val="clear" w:color="auto" w:fill="FFFFFF"/>
        <w:spacing w:after="0" w:line="288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Опубликовать настоящее решение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газете «Гатчинская правда» и разместить на</w:t>
      </w:r>
      <w:r w:rsidRPr="00FA169F">
        <w:rPr>
          <w:rFonts w:ascii="Times New Roman" w:hAnsi="Times New Roman" w:cs="Times New Roman"/>
          <w:sz w:val="24"/>
          <w:szCs w:val="24"/>
        </w:rPr>
        <w:t xml:space="preserve"> сайте территориальной избирательной комиссии Гатчинского муниципального района 007.iklenobl.ru</w:t>
      </w:r>
    </w:p>
    <w:p w:rsidR="00DF05A3" w:rsidRPr="00D7483A" w:rsidRDefault="00DF05A3" w:rsidP="00DF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Выдать </w:t>
      </w:r>
      <w:r>
        <w:rPr>
          <w:rFonts w:ascii="Times New Roman" w:eastAsia="Calibri" w:hAnsi="Times New Roman" w:cs="Times New Roman"/>
          <w:sz w:val="24"/>
          <w:szCs w:val="24"/>
        </w:rPr>
        <w:t>Николаеву Александру Юрьевичу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4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настоящего решения.</w:t>
      </w:r>
    </w:p>
    <w:p w:rsidR="00DF05A3" w:rsidRPr="00D7483A" w:rsidRDefault="00DF05A3" w:rsidP="00DF0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5A3" w:rsidRPr="00D7483A" w:rsidRDefault="00DF05A3" w:rsidP="00DF05A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  <w:bookmarkStart w:id="0" w:name="_GoBack"/>
      <w:bookmarkEnd w:id="0"/>
    </w:p>
    <w:p w:rsidR="00DF05A3" w:rsidRPr="00D7483A" w:rsidRDefault="00DF05A3" w:rsidP="00DF05A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избирательной комиссии </w:t>
      </w:r>
    </w:p>
    <w:p w:rsidR="00DF05A3" w:rsidRPr="00D7483A" w:rsidRDefault="00DF05A3" w:rsidP="00DF05A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Гатчинского муниципального района               ______________    Смык И.Л.</w:t>
      </w:r>
    </w:p>
    <w:p w:rsidR="00DF05A3" w:rsidRPr="00D7483A" w:rsidRDefault="00DF05A3" w:rsidP="00DF05A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</w:p>
    <w:p w:rsidR="00DF05A3" w:rsidRPr="00D7483A" w:rsidRDefault="00DF05A3" w:rsidP="00DF05A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</w:t>
      </w:r>
    </w:p>
    <w:p w:rsidR="00DF05A3" w:rsidRPr="00D7483A" w:rsidRDefault="00DF05A3" w:rsidP="00DF05A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избирательной комиссии </w:t>
      </w:r>
    </w:p>
    <w:p w:rsidR="00DF05A3" w:rsidRDefault="00DF05A3" w:rsidP="00DF05A3">
      <w:pPr>
        <w:shd w:val="clear" w:color="auto" w:fill="FFFFFF"/>
        <w:spacing w:after="0" w:line="240" w:lineRule="auto"/>
        <w:ind w:right="14"/>
        <w:jc w:val="both"/>
      </w:pPr>
      <w:r w:rsidRPr="00D748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Гатчинского муниципального района               ________________ Журавлева А.В.</w:t>
      </w:r>
    </w:p>
    <w:p w:rsidR="007A2524" w:rsidRDefault="007A2524"/>
    <w:sectPr w:rsidR="007A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A3"/>
    <w:rsid w:val="007A2524"/>
    <w:rsid w:val="007D53A3"/>
    <w:rsid w:val="00D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7B69"/>
  <w15:chartTrackingRefBased/>
  <w15:docId w15:val="{F6D8A206-FEB1-41B3-AA41-460EB11B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</cp:revision>
  <dcterms:created xsi:type="dcterms:W3CDTF">2019-08-20T13:40:00Z</dcterms:created>
  <dcterms:modified xsi:type="dcterms:W3CDTF">2019-08-20T13:48:00Z</dcterms:modified>
</cp:coreProperties>
</file>