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="00455ED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Пудостьское</w:t>
      </w:r>
      <w:proofErr w:type="spellEnd"/>
      <w:r w:rsidR="00455ED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</w:t>
      </w:r>
      <w:r w:rsidR="00B4228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 по </w:t>
      </w:r>
      <w:proofErr w:type="spellStart"/>
      <w:r w:rsidR="004F280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Рейзинскому</w:t>
      </w:r>
      <w:proofErr w:type="spellEnd"/>
      <w:r w:rsidR="004F280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4F280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трех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455ED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4</w:t>
      </w:r>
      <w:r w:rsidR="004F280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5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proofErr w:type="spellStart"/>
      <w:r w:rsidR="00455ED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Пудостьское</w:t>
      </w:r>
      <w:proofErr w:type="spellEnd"/>
      <w:r w:rsidR="00455ED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</w:t>
      </w:r>
      <w:r w:rsidR="00E10F4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поселение</w:t>
      </w:r>
      <w:r w:rsidR="00E10F4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643092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876A6F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="00455E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876A6F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="00455ED9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B212A3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DC48FD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CD07C6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F2803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4F2803" w:rsidRDefault="00D41EE4" w:rsidP="004F28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F2803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4F28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proofErr w:type="spellStart"/>
            <w:r w:rsidR="00455ED9" w:rsidRPr="004F280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Пудостьское</w:t>
            </w:r>
            <w:proofErr w:type="spellEnd"/>
            <w:r w:rsidR="00455ED9" w:rsidRPr="004F280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сельское поселение Гатчинского  муниципального  района  Ленинградской области четвертого созыва по </w:t>
            </w:r>
            <w:proofErr w:type="spellStart"/>
            <w:r w:rsidR="004F2803" w:rsidRPr="004F280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Рейзинскому</w:t>
            </w:r>
            <w:proofErr w:type="spellEnd"/>
            <w:r w:rsidR="004F2803" w:rsidRPr="004F280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4F2803" w:rsidRPr="004F280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трехмандатному</w:t>
            </w:r>
            <w:proofErr w:type="spellEnd"/>
            <w:r w:rsidR="00B212A3" w:rsidRPr="004F280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№4</w:t>
            </w:r>
            <w:r w:rsidR="004F2803" w:rsidRPr="004F280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</w:t>
            </w:r>
            <w:r w:rsidR="00B212A3" w:rsidRPr="004F280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4F2803" w:rsidRPr="004F280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Зарецкой Натальи Алексеевны</w:t>
            </w:r>
            <w:r w:rsidR="00FA642F" w:rsidRPr="004F280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(</w:t>
            </w:r>
            <w:r w:rsidR="004F2803" w:rsidRPr="004F280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09.12.1974 </w:t>
            </w:r>
            <w:r w:rsidR="001C4C62" w:rsidRPr="004F280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4F280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E10F42" w:rsidRPr="004F2803">
              <w:rPr>
                <w:rFonts w:ascii="Times New Roman" w:hAnsi="Times New Roman" w:cs="Times New Roman"/>
                <w:sz w:val="24"/>
                <w:szCs w:val="24"/>
              </w:rPr>
              <w:t xml:space="preserve">выдвинутого </w:t>
            </w:r>
            <w:r w:rsidR="004F2803" w:rsidRPr="0089024B">
              <w:rPr>
                <w:rFonts w:ascii="Times New Roman" w:hAnsi="Times New Roman" w:cs="Times New Roman"/>
                <w:sz w:val="24"/>
                <w:szCs w:val="24"/>
              </w:rPr>
              <w:t>Ленинградским региональным отделением Политической партии ЛДПР – Либерально – демократической партии России</w:t>
            </w:r>
            <w:r w:rsidR="004F28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proofErr w:type="spellStart"/>
      <w:r w:rsidR="00455ED9" w:rsidRPr="00455E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Пудостьское</w:t>
      </w:r>
      <w:proofErr w:type="spellEnd"/>
      <w:r w:rsidR="00455ED9" w:rsidRPr="00455E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области четвертого созыва по </w:t>
      </w:r>
      <w:proofErr w:type="spellStart"/>
      <w:proofErr w:type="gramStart"/>
      <w:r w:rsidR="004F2803" w:rsidRPr="004F280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</w:t>
      </w:r>
      <w:proofErr w:type="spellEnd"/>
      <w:proofErr w:type="gramEnd"/>
      <w:r w:rsidR="004F2803" w:rsidRPr="004F280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4F2803" w:rsidRPr="004F280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Рейзинскому</w:t>
      </w:r>
      <w:proofErr w:type="spellEnd"/>
      <w:r w:rsidR="004F2803" w:rsidRPr="004F280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4F2803" w:rsidRPr="004F280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трехмандатному</w:t>
      </w:r>
      <w:proofErr w:type="spellEnd"/>
      <w:r w:rsidR="004F2803" w:rsidRPr="004F280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№45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4F2803" w:rsidRPr="0089024B">
        <w:rPr>
          <w:rFonts w:ascii="Times New Roman" w:hAnsi="Times New Roman" w:cs="Times New Roman"/>
          <w:sz w:val="24"/>
          <w:szCs w:val="24"/>
        </w:rPr>
        <w:t>Ленинградским региональным отделением Политической партии ЛДПР – Либерально – демократической партии России</w:t>
      </w:r>
      <w:r w:rsidR="004F2803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 xml:space="preserve">требованиям Федерального закона от 12 июня 2002 года № 67-ФЗ «Об основных гарантиях избирательных прав и права на участие в референдуме граждан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Российской Федерации», областного 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proofErr w:type="spellStart"/>
      <w:r w:rsidR="004F2803" w:rsidRPr="004F280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Рейзинско</w:t>
      </w:r>
      <w:r w:rsidR="004F280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proofErr w:type="gramEnd"/>
      <w:r w:rsidR="004F2803" w:rsidRPr="004F280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4F2803" w:rsidRPr="004F280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трехмандатно</w:t>
      </w:r>
      <w:r w:rsidR="004F280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B212A3" w:rsidRPr="00B212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</w:t>
      </w:r>
      <w:r w:rsidR="00B212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B212A3" w:rsidRPr="00B212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B212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="00B212A3" w:rsidRPr="00B212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№4</w:t>
      </w:r>
      <w:r w:rsidR="004F280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5</w:t>
      </w:r>
      <w:r w:rsidR="00CB316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591224" w:rsidRPr="00455E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Пудостьское</w:t>
      </w:r>
      <w:proofErr w:type="spellEnd"/>
      <w:r w:rsidR="00591224" w:rsidRPr="00455E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области четвертого созыва по </w:t>
      </w:r>
      <w:proofErr w:type="spellStart"/>
      <w:r w:rsidR="004F2803" w:rsidRPr="004F280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Рейзинскому</w:t>
      </w:r>
      <w:proofErr w:type="spellEnd"/>
      <w:r w:rsidR="004F2803" w:rsidRPr="004F280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4F2803" w:rsidRPr="004F280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трехмандатному</w:t>
      </w:r>
      <w:proofErr w:type="spellEnd"/>
      <w:r w:rsidR="004F2803" w:rsidRPr="004F280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№45 Зарецк</w:t>
      </w:r>
      <w:r w:rsidR="004F280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ую</w:t>
      </w:r>
      <w:r w:rsidR="004F2803" w:rsidRPr="004F280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Наталь</w:t>
      </w:r>
      <w:r w:rsidR="004F280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ю</w:t>
      </w:r>
      <w:r w:rsidR="004F2803" w:rsidRPr="004F280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Алексеевн</w:t>
      </w:r>
      <w:r w:rsidR="004F280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</w:t>
      </w:r>
      <w:r w:rsidR="00E10F4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r w:rsidR="00E10F42" w:rsidRPr="00E10F42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4F2803" w:rsidRPr="0089024B">
        <w:rPr>
          <w:rFonts w:ascii="Times New Roman" w:hAnsi="Times New Roman" w:cs="Times New Roman"/>
          <w:sz w:val="24"/>
          <w:szCs w:val="24"/>
        </w:rPr>
        <w:t>Ленинградским региональным отделением Политической партии ЛДПР – Либерально – демократической партии России</w:t>
      </w:r>
      <w:r w:rsidR="004F2803">
        <w:rPr>
          <w:rFonts w:ascii="Times New Roman" w:hAnsi="Times New Roman" w:cs="Times New Roman"/>
          <w:sz w:val="24"/>
          <w:szCs w:val="24"/>
        </w:rPr>
        <w:t xml:space="preserve"> </w:t>
      </w:r>
      <w:r w:rsidR="00DA7F1A" w:rsidRPr="00643092">
        <w:rPr>
          <w:rFonts w:ascii="Times New Roman" w:hAnsi="Times New Roman" w:cs="Times New Roman"/>
          <w:sz w:val="24"/>
          <w:szCs w:val="24"/>
        </w:rPr>
        <w:t>1</w:t>
      </w:r>
      <w:r w:rsidR="00876A6F">
        <w:rPr>
          <w:rFonts w:ascii="Times New Roman" w:hAnsi="Times New Roman" w:cs="Times New Roman"/>
          <w:sz w:val="24"/>
          <w:szCs w:val="24"/>
        </w:rPr>
        <w:t>7</w:t>
      </w:r>
      <w:r w:rsidR="00643092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643092" w:rsidRPr="00643092">
        <w:rPr>
          <w:rFonts w:ascii="Times New Roman" w:hAnsi="Times New Roman" w:cs="Times New Roman"/>
          <w:sz w:val="24"/>
          <w:szCs w:val="24"/>
        </w:rPr>
        <w:t>1</w:t>
      </w:r>
      <w:r w:rsidR="00876A6F">
        <w:rPr>
          <w:rFonts w:ascii="Times New Roman" w:hAnsi="Times New Roman" w:cs="Times New Roman"/>
          <w:sz w:val="24"/>
          <w:szCs w:val="24"/>
        </w:rPr>
        <w:t>6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4F2803">
        <w:rPr>
          <w:rFonts w:ascii="Times New Roman" w:hAnsi="Times New Roman" w:cs="Times New Roman"/>
          <w:sz w:val="24"/>
          <w:szCs w:val="24"/>
        </w:rPr>
        <w:t>5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r w:rsidR="004F2803" w:rsidRPr="004F280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Зарецк</w:t>
      </w:r>
      <w:r w:rsidR="004F280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ой</w:t>
      </w:r>
      <w:r w:rsidR="004F2803" w:rsidRPr="004F280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Наталь</w:t>
      </w:r>
      <w:r w:rsidR="004F280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е</w:t>
      </w:r>
      <w:r w:rsidR="004F2803" w:rsidRPr="004F280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Алексеевн</w:t>
      </w:r>
      <w:r w:rsidR="004F280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е</w:t>
      </w:r>
      <w:r w:rsidR="004F2803" w:rsidRPr="00D4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817E2"/>
    <w:rsid w:val="000944DD"/>
    <w:rsid w:val="0009554E"/>
    <w:rsid w:val="000C3E9F"/>
    <w:rsid w:val="000D5E03"/>
    <w:rsid w:val="0013624C"/>
    <w:rsid w:val="001729DA"/>
    <w:rsid w:val="001C4C62"/>
    <w:rsid w:val="001C6B1F"/>
    <w:rsid w:val="001D4EBC"/>
    <w:rsid w:val="001F02F8"/>
    <w:rsid w:val="001F3E16"/>
    <w:rsid w:val="002154D9"/>
    <w:rsid w:val="00277E3E"/>
    <w:rsid w:val="002D3DCB"/>
    <w:rsid w:val="00301FB2"/>
    <w:rsid w:val="0032217B"/>
    <w:rsid w:val="00362FF7"/>
    <w:rsid w:val="00366D54"/>
    <w:rsid w:val="003813EE"/>
    <w:rsid w:val="003E02C5"/>
    <w:rsid w:val="00400D6C"/>
    <w:rsid w:val="00453869"/>
    <w:rsid w:val="00455ED9"/>
    <w:rsid w:val="004829D5"/>
    <w:rsid w:val="004A1DAB"/>
    <w:rsid w:val="004E3E6C"/>
    <w:rsid w:val="004E7BC0"/>
    <w:rsid w:val="004F2803"/>
    <w:rsid w:val="004F79BC"/>
    <w:rsid w:val="00500E0C"/>
    <w:rsid w:val="00553B86"/>
    <w:rsid w:val="00556713"/>
    <w:rsid w:val="00591224"/>
    <w:rsid w:val="005F3EBF"/>
    <w:rsid w:val="00643092"/>
    <w:rsid w:val="006A621B"/>
    <w:rsid w:val="006D3D44"/>
    <w:rsid w:val="006E0FB9"/>
    <w:rsid w:val="00732163"/>
    <w:rsid w:val="007E6747"/>
    <w:rsid w:val="007F49EE"/>
    <w:rsid w:val="00801DB5"/>
    <w:rsid w:val="00821431"/>
    <w:rsid w:val="00826FBB"/>
    <w:rsid w:val="00841473"/>
    <w:rsid w:val="00845018"/>
    <w:rsid w:val="00876A6F"/>
    <w:rsid w:val="00995B2B"/>
    <w:rsid w:val="009E3833"/>
    <w:rsid w:val="00AA1044"/>
    <w:rsid w:val="00B212A3"/>
    <w:rsid w:val="00B34307"/>
    <w:rsid w:val="00B3787C"/>
    <w:rsid w:val="00B42289"/>
    <w:rsid w:val="00B47530"/>
    <w:rsid w:val="00BB1591"/>
    <w:rsid w:val="00BC0671"/>
    <w:rsid w:val="00BC5879"/>
    <w:rsid w:val="00BF084C"/>
    <w:rsid w:val="00C00871"/>
    <w:rsid w:val="00C03713"/>
    <w:rsid w:val="00C063E5"/>
    <w:rsid w:val="00C40972"/>
    <w:rsid w:val="00C45879"/>
    <w:rsid w:val="00C66313"/>
    <w:rsid w:val="00CB316A"/>
    <w:rsid w:val="00CC4605"/>
    <w:rsid w:val="00CD07C6"/>
    <w:rsid w:val="00CE2D07"/>
    <w:rsid w:val="00CE32E5"/>
    <w:rsid w:val="00D41EE4"/>
    <w:rsid w:val="00D91550"/>
    <w:rsid w:val="00D9576D"/>
    <w:rsid w:val="00DA7F1A"/>
    <w:rsid w:val="00DB69A2"/>
    <w:rsid w:val="00DC48FD"/>
    <w:rsid w:val="00DE2F78"/>
    <w:rsid w:val="00DF2450"/>
    <w:rsid w:val="00E10F42"/>
    <w:rsid w:val="00E550FB"/>
    <w:rsid w:val="00EC658C"/>
    <w:rsid w:val="00ED707F"/>
    <w:rsid w:val="00EE11C9"/>
    <w:rsid w:val="00F245A0"/>
    <w:rsid w:val="00FA642F"/>
    <w:rsid w:val="00FB6F23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9718A-865D-4DED-BB4D-0DDDBE59C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39</cp:revision>
  <cp:lastPrinted>2019-07-12T11:04:00Z</cp:lastPrinted>
  <dcterms:created xsi:type="dcterms:W3CDTF">2019-07-11T14:35:00Z</dcterms:created>
  <dcterms:modified xsi:type="dcterms:W3CDTF">2019-07-17T10:25:00Z</dcterms:modified>
</cp:coreProperties>
</file>