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70DA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F70DA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8276D">
        <w:rPr>
          <w:rFonts w:ascii="Times New Roman" w:eastAsia="Calibri" w:hAnsi="Times New Roman" w:cs="Times New Roman"/>
          <w:sz w:val="24"/>
          <w:szCs w:val="24"/>
          <w:lang w:eastAsia="en-US"/>
        </w:rPr>
        <w:t>62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C827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r w:rsidR="00C82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Захаровой </w:t>
            </w:r>
            <w:proofErr w:type="spellStart"/>
            <w:r w:rsidR="00C82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Виолетты</w:t>
            </w:r>
            <w:proofErr w:type="spellEnd"/>
            <w:r w:rsidR="00C82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Станиславовны</w:t>
            </w:r>
            <w:r w:rsidR="00F70D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C82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="00F70D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82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F70D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C82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74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70DAA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</w:t>
            </w:r>
            <w:r w:rsidR="00C8276D">
              <w:rPr>
                <w:rFonts w:ascii="Times New Roman" w:hAnsi="Times New Roman" w:cs="Times New Roman"/>
                <w:sz w:val="24"/>
                <w:szCs w:val="24"/>
              </w:rPr>
              <w:t xml:space="preserve"> районным отделением КПРФ</w:t>
            </w:r>
            <w:r w:rsidR="00F70DAA" w:rsidRPr="001D0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8276D" w:rsidRPr="001D03A5">
        <w:rPr>
          <w:rFonts w:ascii="Times New Roman" w:hAnsi="Times New Roman" w:cs="Times New Roman"/>
          <w:sz w:val="24"/>
          <w:szCs w:val="24"/>
        </w:rPr>
        <w:t>Гатчинским</w:t>
      </w:r>
      <w:r w:rsidR="00C8276D">
        <w:rPr>
          <w:rFonts w:ascii="Times New Roman" w:hAnsi="Times New Roman" w:cs="Times New Roman"/>
          <w:sz w:val="24"/>
          <w:szCs w:val="24"/>
        </w:rPr>
        <w:t xml:space="preserve"> 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r w:rsidR="00C82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Захарову </w:t>
      </w:r>
      <w:proofErr w:type="spellStart"/>
      <w:r w:rsidR="00C82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Виолетту</w:t>
      </w:r>
      <w:proofErr w:type="spellEnd"/>
      <w:r w:rsidR="00C82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Станиславовну, </w:t>
      </w:r>
      <w:r w:rsidR="00C8276D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8276D" w:rsidRPr="001D03A5">
        <w:rPr>
          <w:rFonts w:ascii="Times New Roman" w:hAnsi="Times New Roman" w:cs="Times New Roman"/>
          <w:sz w:val="24"/>
          <w:szCs w:val="24"/>
        </w:rPr>
        <w:t>Гатчинским</w:t>
      </w:r>
      <w:r w:rsidR="00C8276D">
        <w:rPr>
          <w:rFonts w:ascii="Times New Roman" w:hAnsi="Times New Roman" w:cs="Times New Roman"/>
          <w:sz w:val="24"/>
          <w:szCs w:val="24"/>
        </w:rPr>
        <w:t xml:space="preserve"> районным отделением КПРФ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F70DAA">
        <w:rPr>
          <w:rFonts w:ascii="Times New Roman" w:hAnsi="Times New Roman" w:cs="Times New Roman"/>
          <w:sz w:val="24"/>
          <w:szCs w:val="24"/>
        </w:rPr>
        <w:t>8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C8276D">
        <w:rPr>
          <w:rFonts w:ascii="Times New Roman" w:hAnsi="Times New Roman" w:cs="Times New Roman"/>
          <w:sz w:val="24"/>
          <w:szCs w:val="24"/>
        </w:rPr>
        <w:t>7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C8276D">
        <w:rPr>
          <w:rFonts w:ascii="Times New Roman" w:hAnsi="Times New Roman" w:cs="Times New Roman"/>
          <w:sz w:val="24"/>
          <w:szCs w:val="24"/>
        </w:rPr>
        <w:t>4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82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Захаровой </w:t>
      </w:r>
      <w:proofErr w:type="spellStart"/>
      <w:r w:rsidR="00C82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Виолетте</w:t>
      </w:r>
      <w:proofErr w:type="spellEnd"/>
      <w:r w:rsidR="00C82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Станиславовне</w:t>
      </w:r>
      <w:r w:rsidR="00C8276D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92086"/>
    <w:rsid w:val="008C1FE0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8276D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2019-07-18T14:07:00Z</dcterms:modified>
</cp:coreProperties>
</file>