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B1" w:rsidRDefault="00F14EB1" w:rsidP="00F14EB1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F14EB1" w:rsidRDefault="00F14EB1" w:rsidP="00F14EB1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муниципального </w:t>
      </w:r>
      <w:proofErr w:type="gramStart"/>
      <w:r>
        <w:rPr>
          <w:b/>
          <w:bCs/>
          <w:lang w:val="ru-RU" w:bidi="ar-SA"/>
        </w:rPr>
        <w:t>образования</w:t>
      </w:r>
      <w:r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«</w:t>
      </w:r>
      <w:proofErr w:type="spellStart"/>
      <w:proofErr w:type="gramEnd"/>
      <w:r>
        <w:rPr>
          <w:b/>
          <w:bCs/>
          <w:lang w:val="ru-RU" w:bidi="ar-SA"/>
        </w:rPr>
        <w:t>Сиверское</w:t>
      </w:r>
      <w:proofErr w:type="spellEnd"/>
      <w:r>
        <w:rPr>
          <w:b/>
          <w:bCs/>
          <w:lang w:val="ru-RU" w:bidi="ar-SA"/>
        </w:rPr>
        <w:t xml:space="preserve">  городское поселение </w:t>
      </w:r>
    </w:p>
    <w:p w:rsidR="00F14EB1" w:rsidRDefault="00F14EB1" w:rsidP="00F14EB1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 </w:t>
      </w:r>
      <w:r>
        <w:rPr>
          <w:b/>
          <w:bCs/>
          <w:szCs w:val="18"/>
          <w:lang w:val="ru-RU"/>
        </w:rPr>
        <w:t>Гатчинского муниципального района</w:t>
      </w:r>
    </w:p>
    <w:p w:rsidR="00F14EB1" w:rsidRDefault="00F14EB1" w:rsidP="00F14EB1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области» четвертого созыва</w:t>
      </w:r>
    </w:p>
    <w:p w:rsidR="00F14EB1" w:rsidRDefault="00F14EB1" w:rsidP="00F14EB1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F14EB1" w:rsidRDefault="00F14EB1" w:rsidP="00F14EB1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lang w:val="ru-RU" w:bidi="ar-SA"/>
        </w:rPr>
        <w:t xml:space="preserve"> </w:t>
      </w:r>
      <w:r>
        <w:rPr>
          <w:b/>
          <w:bCs/>
          <w:lang w:val="ru-RU" w:bidi="ar-SA"/>
        </w:rPr>
        <w:t>Гатчинского</w:t>
      </w:r>
      <w:r>
        <w:rPr>
          <w:lang w:val="ru-RU" w:bidi="ar-SA"/>
        </w:rPr>
        <w:t xml:space="preserve"> </w:t>
      </w:r>
      <w:r>
        <w:rPr>
          <w:b/>
          <w:bCs/>
          <w:sz w:val="22"/>
          <w:szCs w:val="22"/>
          <w:lang w:val="ru-RU" w:bidi="ar-SA"/>
        </w:rPr>
        <w:t xml:space="preserve">муниципального района          </w:t>
      </w:r>
    </w:p>
    <w:p w:rsidR="00F14EB1" w:rsidRDefault="00F14EB1" w:rsidP="00F14EB1">
      <w:pPr>
        <w:pStyle w:val="Standard"/>
        <w:tabs>
          <w:tab w:val="left" w:pos="540"/>
        </w:tabs>
        <w:jc w:val="center"/>
        <w:rPr>
          <w:lang w:val="ru-RU"/>
        </w:rPr>
      </w:pPr>
      <w:r>
        <w:rPr>
          <w:b/>
          <w:bCs/>
          <w:sz w:val="22"/>
          <w:szCs w:val="22"/>
          <w:lang w:val="ru-RU" w:bidi="ar-SA"/>
        </w:rPr>
        <w:t xml:space="preserve"> </w:t>
      </w:r>
      <w:r>
        <w:rPr>
          <w:b/>
          <w:lang w:val="ru-RU" w:bidi="ar-SA"/>
        </w:rPr>
        <w:t xml:space="preserve">(с полномочиями окружной избирательной комиссии Сиверскому второму    </w:t>
      </w:r>
      <w:proofErr w:type="spellStart"/>
      <w:r>
        <w:rPr>
          <w:b/>
          <w:lang w:val="ru-RU" w:bidi="ar-SA"/>
        </w:rPr>
        <w:t>пятимандатного</w:t>
      </w:r>
      <w:proofErr w:type="spellEnd"/>
      <w:r>
        <w:rPr>
          <w:b/>
          <w:lang w:val="ru-RU" w:bidi="ar-SA"/>
        </w:rPr>
        <w:t xml:space="preserve"> избирательного округа № </w:t>
      </w:r>
      <w:proofErr w:type="gramStart"/>
      <w:r>
        <w:rPr>
          <w:b/>
          <w:lang w:val="ru-RU" w:bidi="ar-SA"/>
        </w:rPr>
        <w:t>23 )</w:t>
      </w:r>
      <w:proofErr w:type="gramEnd"/>
    </w:p>
    <w:p w:rsidR="00F14EB1" w:rsidRDefault="00F14EB1" w:rsidP="00F14EB1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F14EB1" w:rsidRDefault="00F14EB1" w:rsidP="00F14EB1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>РЕШЕНИЕ</w:t>
      </w:r>
    </w:p>
    <w:p w:rsidR="00F14EB1" w:rsidRDefault="00F14EB1" w:rsidP="00F14EB1">
      <w:pPr>
        <w:pStyle w:val="Textbody"/>
        <w:rPr>
          <w:lang w:val="ru-RU"/>
        </w:rPr>
      </w:pPr>
      <w:r>
        <w:rPr>
          <w:lang w:val="ru-RU"/>
        </w:rPr>
        <w:t> </w:t>
      </w:r>
    </w:p>
    <w:p w:rsidR="00F14EB1" w:rsidRDefault="00F14EB1" w:rsidP="00F14EB1">
      <w:pPr>
        <w:pStyle w:val="Textbody"/>
        <w:rPr>
          <w:lang w:val="ru-RU"/>
        </w:rPr>
      </w:pPr>
      <w:r>
        <w:rPr>
          <w:lang w:val="ru-RU"/>
        </w:rPr>
        <w:t> «22» июля 2019 года                                                                               №</w:t>
      </w:r>
      <w:r w:rsidR="00815CED">
        <w:rPr>
          <w:lang w:val="ru-RU"/>
        </w:rPr>
        <w:t>20/334</w:t>
      </w:r>
    </w:p>
    <w:p w:rsidR="00F14EB1" w:rsidRDefault="00F14EB1" w:rsidP="00F14EB1">
      <w:pPr>
        <w:pStyle w:val="Textbody"/>
        <w:rPr>
          <w:lang w:val="ru-RU"/>
        </w:rPr>
      </w:pPr>
    </w:p>
    <w:p w:rsidR="00F14EB1" w:rsidRDefault="00F14EB1" w:rsidP="00F14EB1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>О регистрации кандидата в депутаты совета депутатов муниципального образования «</w:t>
      </w:r>
      <w:proofErr w:type="spellStart"/>
      <w:r>
        <w:rPr>
          <w:b/>
          <w:bCs/>
          <w:lang w:val="ru-RU" w:bidi="ar-SA"/>
        </w:rPr>
        <w:t>Сиверское</w:t>
      </w:r>
      <w:proofErr w:type="spellEnd"/>
      <w:r>
        <w:rPr>
          <w:b/>
          <w:bCs/>
          <w:lang w:val="ru-RU" w:bidi="ar-SA"/>
        </w:rPr>
        <w:t xml:space="preserve">   городское   поселение </w:t>
      </w:r>
      <w:r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>
        <w:rPr>
          <w:b/>
          <w:bCs/>
          <w:lang w:val="ru-RU" w:bidi="ar-SA"/>
        </w:rPr>
        <w:t xml:space="preserve"> по Сиверскому второму    </w:t>
      </w:r>
      <w:proofErr w:type="spellStart"/>
      <w:proofErr w:type="gramStart"/>
      <w:r>
        <w:rPr>
          <w:b/>
          <w:bCs/>
          <w:lang w:val="ru-RU" w:bidi="ar-SA"/>
        </w:rPr>
        <w:t>пятимандатному</w:t>
      </w:r>
      <w:proofErr w:type="spellEnd"/>
      <w:r>
        <w:rPr>
          <w:lang w:val="ru-RU"/>
        </w:rPr>
        <w:t xml:space="preserve">  </w:t>
      </w:r>
      <w:r>
        <w:rPr>
          <w:b/>
          <w:bCs/>
          <w:lang w:val="ru-RU" w:bidi="ar-SA"/>
        </w:rPr>
        <w:t>избирательному</w:t>
      </w:r>
      <w:proofErr w:type="gramEnd"/>
      <w:r>
        <w:rPr>
          <w:b/>
          <w:bCs/>
          <w:lang w:val="ru-RU" w:bidi="ar-SA"/>
        </w:rPr>
        <w:t xml:space="preserve"> округу № 23   Спиридонова Олега Викторовича       </w:t>
      </w:r>
    </w:p>
    <w:p w:rsidR="00F14EB1" w:rsidRDefault="00F14EB1" w:rsidP="00F14EB1">
      <w:pPr>
        <w:pStyle w:val="Standard"/>
        <w:rPr>
          <w:sz w:val="6"/>
          <w:szCs w:val="6"/>
          <w:lang w:val="ru-RU" w:bidi="ar-SA"/>
        </w:rPr>
      </w:pPr>
    </w:p>
    <w:p w:rsidR="00F14EB1" w:rsidRDefault="00F14EB1" w:rsidP="00F14EB1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>Проверив соответствие порядка выдвижения кандидата в депутаты совета депутатов муниципального образования  «</w:t>
      </w:r>
      <w:proofErr w:type="spellStart"/>
      <w:r>
        <w:rPr>
          <w:lang w:val="ru-RU" w:bidi="ar-SA"/>
        </w:rPr>
        <w:t>Сиверское</w:t>
      </w:r>
      <w:proofErr w:type="spellEnd"/>
      <w:r>
        <w:rPr>
          <w:lang w:val="ru-RU" w:bidi="ar-SA"/>
        </w:rPr>
        <w:t xml:space="preserve">  городское  поселение  </w:t>
      </w:r>
      <w:r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lang w:val="ru-RU" w:bidi="ar-SA"/>
        </w:rPr>
        <w:t xml:space="preserve"> по Сиверскому второму 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избирательному округу № 23  </w:t>
      </w:r>
      <w:r>
        <w:rPr>
          <w:bCs/>
          <w:lang w:val="ru-RU" w:bidi="ar-SA"/>
        </w:rPr>
        <w:t xml:space="preserve">Спиридонова Олега Викторовича , </w:t>
      </w:r>
      <w:r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Сиверского второго 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  округа № 23 установила следующее</w:t>
      </w:r>
      <w:r>
        <w:rPr>
          <w:sz w:val="28"/>
          <w:szCs w:val="28"/>
          <w:lang w:val="ru-RU" w:bidi="ar-SA"/>
        </w:rPr>
        <w:t>:</w:t>
      </w: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>
        <w:rPr>
          <w:lang w:val="ru-RU" w:bidi="ar-SA"/>
        </w:rPr>
        <w:t xml:space="preserve">                                         </w:t>
      </w:r>
    </w:p>
    <w:p w:rsidR="00F14EB1" w:rsidRDefault="00F14EB1" w:rsidP="00F14EB1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F14EB1" w:rsidRDefault="00F14EB1" w:rsidP="00F14EB1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Спиридоновым Олегом Викторовичем     на </w:t>
      </w:r>
      <w:proofErr w:type="gramStart"/>
      <w:r>
        <w:rPr>
          <w:lang w:val="ru-RU" w:bidi="ar-SA"/>
        </w:rPr>
        <w:t>проверку  было</w:t>
      </w:r>
      <w:proofErr w:type="gramEnd"/>
      <w:r>
        <w:rPr>
          <w:lang w:val="ru-RU" w:bidi="ar-SA"/>
        </w:rPr>
        <w:t xml:space="preserve"> представлено 14 подписей избирателей, собранных в поддержку выдвижения кандидата. 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EB1" w:rsidRDefault="00F14EB1" w:rsidP="00F14EB1">
      <w:pPr>
        <w:pStyle w:val="Standard"/>
        <w:ind w:right="14"/>
        <w:jc w:val="both"/>
        <w:rPr>
          <w:lang w:val="ru-RU" w:bidi="ar-SA"/>
        </w:rPr>
      </w:pPr>
    </w:p>
    <w:p w:rsidR="00F14EB1" w:rsidRDefault="00F14EB1" w:rsidP="00F14EB1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F14EB1" w:rsidRDefault="00F14EB1" w:rsidP="00F14EB1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 xml:space="preserve">недостоверными и (или) недействительными </w:t>
      </w:r>
      <w:proofErr w:type="gramStart"/>
      <w:r>
        <w:rPr>
          <w:lang w:val="ru-RU" w:bidi="ar-SA"/>
        </w:rPr>
        <w:t>0  подписей</w:t>
      </w:r>
      <w:proofErr w:type="gramEnd"/>
      <w:r>
        <w:rPr>
          <w:lang w:val="ru-RU" w:bidi="ar-SA"/>
        </w:rPr>
        <w:t>, или 0% подписей.</w:t>
      </w:r>
    </w:p>
    <w:p w:rsidR="00F14EB1" w:rsidRDefault="00F14EB1" w:rsidP="00F14EB1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14 подписей.</w:t>
      </w:r>
    </w:p>
    <w:p w:rsidR="00F14EB1" w:rsidRDefault="00F14EB1" w:rsidP="00F14EB1">
      <w:pPr>
        <w:pStyle w:val="Standard"/>
        <w:ind w:right="14" w:firstLine="360"/>
        <w:jc w:val="both"/>
        <w:rPr>
          <w:lang w:val="ru-RU" w:bidi="ar-SA"/>
        </w:rPr>
      </w:pPr>
    </w:p>
    <w:p w:rsidR="00F14EB1" w:rsidRDefault="00F14EB1" w:rsidP="00F14EB1">
      <w:pPr>
        <w:pStyle w:val="Standard"/>
        <w:ind w:right="14" w:firstLine="709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1, 3, 4, 6 статьи 24 областного закона </w:t>
      </w:r>
      <w:r>
        <w:rPr>
          <w:lang w:val="ru-RU" w:bidi="ar-SA"/>
        </w:rPr>
        <w:t>от 15 марта 2012 года     № 20-оз «О муниципальных выборах в Ленинградской области»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>
        <w:rPr>
          <w:lang w:val="ru-RU" w:bidi="ar-SA"/>
        </w:rPr>
        <w:t>комиссия  Гатчинского</w:t>
      </w:r>
      <w:proofErr w:type="gramEnd"/>
      <w:r>
        <w:rPr>
          <w:lang w:val="ru-RU" w:bidi="ar-SA"/>
        </w:rPr>
        <w:t xml:space="preserve"> муниципального района, с 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Сиверского второго   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</w:t>
      </w:r>
      <w:r>
        <w:rPr>
          <w:i/>
          <w:iCs/>
          <w:sz w:val="16"/>
          <w:szCs w:val="16"/>
          <w:lang w:val="ru-RU" w:bidi="ar-SA"/>
        </w:rPr>
        <w:t xml:space="preserve">   </w:t>
      </w:r>
      <w:r>
        <w:rPr>
          <w:lang w:val="ru-RU" w:bidi="ar-SA"/>
        </w:rPr>
        <w:t>избирательного округа № 23</w:t>
      </w:r>
    </w:p>
    <w:p w:rsidR="00F14EB1" w:rsidRDefault="00F14EB1" w:rsidP="00F14EB1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 </w:t>
      </w:r>
    </w:p>
    <w:p w:rsidR="00F14EB1" w:rsidRDefault="00F14EB1" w:rsidP="00F14EB1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F14EB1" w:rsidRDefault="00F14EB1" w:rsidP="00F14EB1">
      <w:pPr>
        <w:pStyle w:val="Standard"/>
        <w:ind w:right="14"/>
        <w:jc w:val="center"/>
        <w:rPr>
          <w:lang w:val="ru-RU" w:bidi="ar-SA"/>
        </w:rPr>
      </w:pPr>
      <w:r>
        <w:rPr>
          <w:lang w:val="ru-RU" w:bidi="ar-SA"/>
        </w:rPr>
        <w:t>РЕШИЛА:</w:t>
      </w:r>
    </w:p>
    <w:p w:rsidR="00F14EB1" w:rsidRDefault="00F14EB1" w:rsidP="00F14EB1">
      <w:pPr>
        <w:pStyle w:val="Standard"/>
        <w:rPr>
          <w:sz w:val="6"/>
          <w:szCs w:val="6"/>
          <w:lang w:val="ru-RU" w:bidi="ar-SA"/>
        </w:rPr>
      </w:pPr>
    </w:p>
    <w:p w:rsidR="00F14EB1" w:rsidRDefault="00F14EB1" w:rsidP="00F14EB1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>1. Зарегистрировать кандидата в депутаты совета депутатов муниципального образования «</w:t>
      </w:r>
      <w:proofErr w:type="spellStart"/>
      <w:proofErr w:type="gramStart"/>
      <w:r>
        <w:rPr>
          <w:lang w:val="ru-RU" w:bidi="ar-SA"/>
        </w:rPr>
        <w:t>Сиверское</w:t>
      </w:r>
      <w:proofErr w:type="spellEnd"/>
      <w:r>
        <w:rPr>
          <w:lang w:val="ru-RU" w:bidi="ar-SA"/>
        </w:rPr>
        <w:t xml:space="preserve">  городское</w:t>
      </w:r>
      <w:proofErr w:type="gramEnd"/>
      <w:r>
        <w:rPr>
          <w:lang w:val="ru-RU" w:bidi="ar-SA"/>
        </w:rPr>
        <w:t xml:space="preserve">   поселение Гатчинского муниципального района </w:t>
      </w:r>
      <w:r>
        <w:rPr>
          <w:lang w:val="ru-RU" w:bidi="ar-SA"/>
        </w:rPr>
        <w:lastRenderedPageBreak/>
        <w:t xml:space="preserve">Ленинградской области» четвертого созыва  по Сиверскому второму   </w:t>
      </w:r>
      <w:r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 избирательному округу №23   Спиридонова   Олега Викторовича     выдвинутого путем самовыдвижения,   «22» июля 2019 года  в «16» часов «1</w:t>
      </w:r>
      <w:r w:rsidR="00815CED">
        <w:rPr>
          <w:lang w:val="ru-RU" w:bidi="ar-SA"/>
        </w:rPr>
        <w:t>0</w:t>
      </w:r>
      <w:bookmarkStart w:id="0" w:name="_GoBack"/>
      <w:bookmarkEnd w:id="0"/>
      <w:r>
        <w:rPr>
          <w:lang w:val="ru-RU" w:bidi="ar-SA"/>
        </w:rPr>
        <w:t xml:space="preserve"> » минут.</w:t>
      </w:r>
    </w:p>
    <w:p w:rsidR="00F14EB1" w:rsidRDefault="00F14EB1" w:rsidP="00F14EB1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 xml:space="preserve">                                               </w:t>
      </w: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  <w:t xml:space="preserve">      </w:t>
      </w:r>
    </w:p>
    <w:p w:rsidR="00F14EB1" w:rsidRDefault="00F14EB1" w:rsidP="00F14EB1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</w:t>
      </w:r>
    </w:p>
    <w:p w:rsidR="00F14EB1" w:rsidRDefault="00F14EB1" w:rsidP="00F14EB1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>2.  Выдать зарегистрированному кандидату Спиридонову О.В.  удостоверение установленного образца.</w:t>
      </w:r>
    </w:p>
    <w:p w:rsidR="00F14EB1" w:rsidRDefault="00F14EB1" w:rsidP="00F14EB1">
      <w:pPr>
        <w:pStyle w:val="Standard"/>
        <w:ind w:right="11" w:firstLine="720"/>
        <w:jc w:val="both"/>
        <w:rPr>
          <w:lang w:val="ru-RU"/>
        </w:rPr>
      </w:pPr>
      <w:r>
        <w:rPr>
          <w:lang w:val="ru-RU" w:bidi="ar-SA"/>
        </w:rPr>
        <w:t xml:space="preserve">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F14EB1" w:rsidRDefault="00F14EB1" w:rsidP="00F14EB1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>
        <w:rPr>
          <w:lang w:val="ru-RU" w:bidi="ar-SA"/>
        </w:rPr>
        <w:t xml:space="preserve">Опубликовать настоящее решение </w:t>
      </w:r>
      <w:proofErr w:type="gramStart"/>
      <w:r>
        <w:rPr>
          <w:lang w:val="ru-RU" w:bidi="ar-SA"/>
        </w:rPr>
        <w:t>в  газете</w:t>
      </w:r>
      <w:proofErr w:type="gramEnd"/>
      <w:r>
        <w:rPr>
          <w:lang w:val="ru-RU" w:bidi="ar-SA"/>
        </w:rPr>
        <w:t xml:space="preserve">  «Гатчинская правда».</w:t>
      </w:r>
    </w:p>
    <w:p w:rsidR="00F14EB1" w:rsidRDefault="00F14EB1" w:rsidP="00F14EB1">
      <w:pPr>
        <w:pStyle w:val="Standard"/>
        <w:ind w:firstLine="720"/>
        <w:jc w:val="both"/>
        <w:rPr>
          <w:lang w:val="ru-RU" w:bidi="ar-SA"/>
        </w:rPr>
      </w:pPr>
    </w:p>
    <w:p w:rsidR="00F14EB1" w:rsidRDefault="00F14EB1" w:rsidP="00F14EB1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F14EB1" w:rsidRDefault="00F14EB1" w:rsidP="00F14EB1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F14EB1" w:rsidRDefault="00F14EB1" w:rsidP="00F14EB1">
      <w:pPr>
        <w:pStyle w:val="Standard"/>
        <w:ind w:firstLine="720"/>
        <w:jc w:val="both"/>
        <w:rPr>
          <w:lang w:val="ru-RU" w:bidi="ar-SA"/>
        </w:rPr>
      </w:pPr>
    </w:p>
    <w:p w:rsidR="00F14EB1" w:rsidRDefault="00F14EB1" w:rsidP="00F14EB1">
      <w:pPr>
        <w:pStyle w:val="Standard"/>
        <w:ind w:firstLine="720"/>
        <w:jc w:val="both"/>
        <w:rPr>
          <w:lang w:val="ru-RU" w:bidi="ar-SA"/>
        </w:rPr>
      </w:pPr>
    </w:p>
    <w:p w:rsidR="00F14EB1" w:rsidRDefault="00F14EB1" w:rsidP="00F14EB1">
      <w:pPr>
        <w:pStyle w:val="Standard"/>
        <w:ind w:firstLine="720"/>
        <w:jc w:val="both"/>
        <w:rPr>
          <w:lang w:val="ru-RU" w:bidi="ar-SA"/>
        </w:rPr>
      </w:pPr>
    </w:p>
    <w:p w:rsidR="00F14EB1" w:rsidRDefault="00F14EB1" w:rsidP="00F14EB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Председатель</w:t>
      </w:r>
    </w:p>
    <w:p w:rsidR="00F14EB1" w:rsidRDefault="00F14EB1" w:rsidP="00F14EB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F14EB1" w:rsidRDefault="00F14EB1" w:rsidP="00F14EB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F14EB1" w:rsidRDefault="00F14EB1" w:rsidP="00F14EB1">
      <w:pPr>
        <w:pStyle w:val="Standard"/>
        <w:ind w:right="14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>
        <w:rPr>
          <w:lang w:val="ru-RU" w:bidi="ar-SA"/>
        </w:rPr>
        <w:t xml:space="preserve">    </w:t>
      </w:r>
      <w:r>
        <w:rPr>
          <w:lang w:val="ru-RU" w:bidi="ar-SA"/>
        </w:rPr>
        <w:tab/>
      </w:r>
      <w:r>
        <w:rPr>
          <w:u w:val="single"/>
          <w:lang w:val="ru-RU" w:bidi="ar-SA"/>
        </w:rPr>
        <w:t>И. Л. Смык</w:t>
      </w:r>
    </w:p>
    <w:p w:rsidR="00F14EB1" w:rsidRDefault="00F14EB1" w:rsidP="00F14EB1">
      <w:pPr>
        <w:pStyle w:val="Standard"/>
        <w:ind w:right="14"/>
        <w:jc w:val="center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>
        <w:rPr>
          <w:vertAlign w:val="superscript"/>
          <w:lang w:val="ru-RU" w:bidi="ar-SA"/>
        </w:rPr>
        <w:t xml:space="preserve">подпись)   </w:t>
      </w:r>
      <w:proofErr w:type="gramEnd"/>
      <w:r>
        <w:rPr>
          <w:vertAlign w:val="superscript"/>
          <w:lang w:val="ru-RU" w:bidi="ar-SA"/>
        </w:rPr>
        <w:t xml:space="preserve">                       (инициалы, фамилия)</w:t>
      </w:r>
    </w:p>
    <w:p w:rsidR="00F14EB1" w:rsidRDefault="00F14EB1" w:rsidP="00F14EB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Секретарь</w:t>
      </w:r>
    </w:p>
    <w:p w:rsidR="00F14EB1" w:rsidRDefault="00F14EB1" w:rsidP="00F14EB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F14EB1" w:rsidRDefault="00F14EB1" w:rsidP="00F14EB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 полномочиями окружной</w:t>
      </w:r>
      <w:r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F14EB1" w:rsidRDefault="00F14EB1" w:rsidP="00F14EB1">
      <w:pPr>
        <w:pStyle w:val="Standard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</w:t>
      </w:r>
      <w:r>
        <w:rPr>
          <w:sz w:val="18"/>
          <w:szCs w:val="18"/>
          <w:lang w:val="ru-RU" w:bidi="ar-SA"/>
        </w:rPr>
        <w:t xml:space="preserve">                                              </w:t>
      </w:r>
      <w:r>
        <w:rPr>
          <w:lang w:val="ru-RU" w:bidi="ar-SA"/>
        </w:rPr>
        <w:t xml:space="preserve">______________          </w:t>
      </w:r>
      <w:r>
        <w:rPr>
          <w:u w:val="single"/>
          <w:lang w:val="ru-RU" w:bidi="ar-SA"/>
        </w:rPr>
        <w:t>А.В. Журавлева</w:t>
      </w:r>
    </w:p>
    <w:p w:rsidR="00F14EB1" w:rsidRDefault="00F14EB1" w:rsidP="00F14EB1">
      <w:r>
        <w:rPr>
          <w:lang w:val="ru-RU"/>
        </w:rPr>
        <w:t xml:space="preserve">                                                                     </w:t>
      </w:r>
      <w:r>
        <w:rPr>
          <w:sz w:val="14"/>
          <w:szCs w:val="14"/>
          <w:lang w:val="ru-RU"/>
        </w:rPr>
        <w:t xml:space="preserve">       </w:t>
      </w:r>
      <w:r>
        <w:rPr>
          <w:sz w:val="14"/>
          <w:szCs w:val="14"/>
          <w:lang w:val="ru-RU"/>
        </w:rPr>
        <w:tab/>
        <w:t xml:space="preserve">  (</w:t>
      </w:r>
      <w:proofErr w:type="gramStart"/>
      <w:r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F14EB1" w:rsidRDefault="00F14EB1" w:rsidP="00F14EB1"/>
    <w:p w:rsidR="00F14EB1" w:rsidRDefault="00F14EB1" w:rsidP="00F14EB1"/>
    <w:p w:rsidR="00F14EB1" w:rsidRDefault="00F14EB1" w:rsidP="00F14EB1"/>
    <w:p w:rsidR="007F668A" w:rsidRDefault="007F668A"/>
    <w:sectPr w:rsidR="007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03"/>
    <w:rsid w:val="007F668A"/>
    <w:rsid w:val="00815CED"/>
    <w:rsid w:val="00820703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E881"/>
  <w15:chartTrackingRefBased/>
  <w15:docId w15:val="{936B1F66-B549-4F34-BCF4-C8227E8C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EB1"/>
    <w:rPr>
      <w:color w:val="0000FF"/>
      <w:u w:val="single"/>
    </w:rPr>
  </w:style>
  <w:style w:type="paragraph" w:customStyle="1" w:styleId="Standard">
    <w:name w:val="Standard"/>
    <w:rsid w:val="00F14E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14EB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3</cp:revision>
  <dcterms:created xsi:type="dcterms:W3CDTF">2019-07-22T08:25:00Z</dcterms:created>
  <dcterms:modified xsi:type="dcterms:W3CDTF">2019-07-23T09:58:00Z</dcterms:modified>
</cp:coreProperties>
</file>