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34/587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FB60AC">
        <w:rPr>
          <w:rFonts w:ascii="Times New Roman" w:hAnsi="Times New Roman" w:cs="Times New Roman"/>
          <w:sz w:val="28"/>
          <w:szCs w:val="28"/>
        </w:rPr>
        <w:t xml:space="preserve">433 </w:t>
      </w:r>
      <w:proofErr w:type="spellStart"/>
      <w:r w:rsidR="00863880">
        <w:rPr>
          <w:rFonts w:ascii="Times New Roman" w:hAnsi="Times New Roman" w:cs="Times New Roman"/>
          <w:sz w:val="28"/>
          <w:szCs w:val="28"/>
        </w:rPr>
        <w:t>Атанасовой</w:t>
      </w:r>
      <w:proofErr w:type="spellEnd"/>
      <w:r w:rsidR="00863880">
        <w:rPr>
          <w:rFonts w:ascii="Times New Roman" w:hAnsi="Times New Roman" w:cs="Times New Roman"/>
          <w:sz w:val="28"/>
          <w:szCs w:val="28"/>
        </w:rPr>
        <w:t xml:space="preserve"> Валентины Алексеевны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863880">
        <w:rPr>
          <w:sz w:val="28"/>
          <w:szCs w:val="28"/>
        </w:rPr>
        <w:t xml:space="preserve">433 </w:t>
      </w:r>
      <w:proofErr w:type="spellStart"/>
      <w:r w:rsidR="00863880">
        <w:rPr>
          <w:sz w:val="28"/>
          <w:szCs w:val="28"/>
        </w:rPr>
        <w:t>Атанасову</w:t>
      </w:r>
      <w:proofErr w:type="spellEnd"/>
      <w:r w:rsidR="00863880">
        <w:rPr>
          <w:sz w:val="28"/>
          <w:szCs w:val="28"/>
        </w:rPr>
        <w:t xml:space="preserve"> Валентину</w:t>
      </w:r>
      <w:r w:rsidR="00863880" w:rsidRPr="00FB60AC">
        <w:rPr>
          <w:sz w:val="28"/>
          <w:szCs w:val="28"/>
        </w:rPr>
        <w:t xml:space="preserve"> </w:t>
      </w:r>
      <w:r w:rsidR="00863880">
        <w:rPr>
          <w:sz w:val="28"/>
          <w:szCs w:val="28"/>
        </w:rPr>
        <w:t>Алексеевну</w:t>
      </w:r>
      <w:r w:rsidR="00A54415" w:rsidRPr="00FB60AC">
        <w:rPr>
          <w:sz w:val="28"/>
          <w:szCs w:val="28"/>
        </w:rPr>
        <w:t>, 19</w:t>
      </w:r>
      <w:r w:rsidR="00863880">
        <w:rPr>
          <w:sz w:val="28"/>
          <w:szCs w:val="28"/>
        </w:rPr>
        <w:t>66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>, предложенн</w:t>
      </w:r>
      <w:r w:rsidR="00FB60AC">
        <w:rPr>
          <w:sz w:val="28"/>
          <w:szCs w:val="28"/>
        </w:rPr>
        <w:t>ого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863880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B44BE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27649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7</cp:revision>
  <cp:lastPrinted>2019-08-22T07:15:00Z</cp:lastPrinted>
  <dcterms:created xsi:type="dcterms:W3CDTF">2019-08-23T11:54:00Z</dcterms:created>
  <dcterms:modified xsi:type="dcterms:W3CDTF">2019-08-26T14:06:00Z</dcterms:modified>
</cp:coreProperties>
</file>