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45" w:rsidRPr="008C7B45" w:rsidRDefault="008C7B45" w:rsidP="008C7B45">
      <w:pPr>
        <w:keepNext/>
        <w:keepLine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7B45">
        <w:rPr>
          <w:rFonts w:ascii="Times New Roman" w:hAnsi="Times New Roman" w:cs="Times New Roman"/>
          <w:b/>
          <w:sz w:val="24"/>
          <w:szCs w:val="24"/>
        </w:rPr>
        <w:t>Выборы депутатов советов депутатов муниципальных образований</w:t>
      </w:r>
    </w:p>
    <w:p w:rsidR="008C7B45" w:rsidRPr="008C7B45" w:rsidRDefault="008C7B45" w:rsidP="008C7B45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B45">
        <w:rPr>
          <w:rFonts w:ascii="Times New Roman" w:hAnsi="Times New Roman" w:cs="Times New Roman"/>
          <w:b/>
          <w:sz w:val="24"/>
          <w:szCs w:val="24"/>
        </w:rPr>
        <w:t xml:space="preserve">Гатчинского муниципального района Ленинградской области четвертого созыва </w:t>
      </w:r>
    </w:p>
    <w:p w:rsidR="008C7B45" w:rsidRPr="008C7B45" w:rsidRDefault="008C7B45" w:rsidP="008C7B45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B45">
        <w:rPr>
          <w:rFonts w:ascii="Times New Roman" w:hAnsi="Times New Roman" w:cs="Times New Roman"/>
          <w:b/>
          <w:sz w:val="24"/>
          <w:szCs w:val="24"/>
        </w:rPr>
        <w:t>8 сентября 2019 года</w:t>
      </w:r>
    </w:p>
    <w:p w:rsidR="008C7B45" w:rsidRPr="008C7B45" w:rsidRDefault="008C7B45" w:rsidP="008C7B4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C7B45" w:rsidRPr="008C7B45" w:rsidRDefault="008C7B45" w:rsidP="008C7B4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C7B4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8C7B45" w:rsidRPr="008C7B45" w:rsidRDefault="008C7B45" w:rsidP="008C7B4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C7B4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избирательных комиссий муниципальных образований  </w:t>
      </w:r>
      <w:proofErr w:type="spellStart"/>
      <w:r w:rsidRPr="008C7B4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Pr="008C7B4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</w:t>
      </w:r>
      <w:proofErr w:type="gramStart"/>
      <w:r w:rsidRPr="008C7B4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,</w:t>
      </w:r>
      <w:proofErr w:type="gramEnd"/>
      <w:r w:rsidRPr="008C7B4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8C7B4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Дружногорское</w:t>
      </w:r>
      <w:proofErr w:type="spellEnd"/>
      <w:r w:rsidRPr="008C7B4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поселение, </w:t>
      </w:r>
      <w:proofErr w:type="spellStart"/>
      <w:r w:rsidRPr="008C7B4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Сиверское</w:t>
      </w:r>
      <w:proofErr w:type="spellEnd"/>
      <w:r w:rsidRPr="008C7B4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поселение, </w:t>
      </w:r>
      <w:proofErr w:type="spellStart"/>
      <w:r w:rsidRPr="008C7B4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</w:t>
      </w:r>
      <w:proofErr w:type="spellEnd"/>
      <w:r w:rsidRPr="008C7B4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поселение, </w:t>
      </w:r>
      <w:proofErr w:type="spellStart"/>
      <w:r w:rsidRPr="008C7B4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Большеколпанское</w:t>
      </w:r>
      <w:proofErr w:type="spellEnd"/>
      <w:r w:rsidRPr="008C7B4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поселение,  </w:t>
      </w:r>
      <w:proofErr w:type="spellStart"/>
      <w:r w:rsidRPr="008C7B4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Веревское</w:t>
      </w:r>
      <w:proofErr w:type="spellEnd"/>
      <w:r w:rsidRPr="008C7B4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поселение, </w:t>
      </w:r>
      <w:proofErr w:type="spellStart"/>
      <w:r w:rsidRPr="008C7B4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Войсковицкое</w:t>
      </w:r>
      <w:proofErr w:type="spellEnd"/>
      <w:r w:rsidRPr="008C7B4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поселение, Елизаветинское  сельское поселение, </w:t>
      </w:r>
      <w:proofErr w:type="spellStart"/>
      <w:r w:rsidRPr="008C7B4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Кобринское</w:t>
      </w:r>
      <w:proofErr w:type="spellEnd"/>
      <w:r w:rsidRPr="008C7B4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поселение, </w:t>
      </w:r>
      <w:proofErr w:type="spellStart"/>
      <w:r w:rsidRPr="008C7B4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Новосветское</w:t>
      </w:r>
      <w:proofErr w:type="spellEnd"/>
      <w:r w:rsidRPr="008C7B4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поселение, </w:t>
      </w:r>
      <w:proofErr w:type="spellStart"/>
      <w:r w:rsidRPr="008C7B4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Пудомягское</w:t>
      </w:r>
      <w:proofErr w:type="spellEnd"/>
      <w:r w:rsidRPr="008C7B4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поселение, </w:t>
      </w:r>
      <w:proofErr w:type="spellStart"/>
      <w:r w:rsidRPr="008C7B4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Пудостьское</w:t>
      </w:r>
      <w:proofErr w:type="spellEnd"/>
      <w:r w:rsidRPr="008C7B4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поселение, Рождественского сельского поселения, </w:t>
      </w:r>
      <w:proofErr w:type="spellStart"/>
      <w:r w:rsidRPr="008C7B4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Pr="008C7B4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поселение, </w:t>
      </w:r>
      <w:proofErr w:type="spellStart"/>
      <w:r w:rsidRPr="008C7B4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Сяськелевское</w:t>
      </w:r>
      <w:proofErr w:type="spellEnd"/>
      <w:r w:rsidRPr="008C7B4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  Гатчинского муниципального района Ленинградской области </w:t>
      </w:r>
    </w:p>
    <w:p w:rsidR="008C7B45" w:rsidRPr="008C7B45" w:rsidRDefault="008C7B45" w:rsidP="008C7B4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C7B45" w:rsidRPr="008C7B45" w:rsidRDefault="008C7B45" w:rsidP="008C7B45">
      <w:pPr>
        <w:pStyle w:val="a5"/>
        <w:rPr>
          <w:szCs w:val="24"/>
        </w:rPr>
      </w:pPr>
      <w:r w:rsidRPr="008C7B45">
        <w:rPr>
          <w:szCs w:val="24"/>
        </w:rPr>
        <w:t xml:space="preserve">Решение </w:t>
      </w:r>
    </w:p>
    <w:p w:rsidR="008C7B45" w:rsidRPr="008C7B45" w:rsidRDefault="008C7B45" w:rsidP="008C7B45">
      <w:pPr>
        <w:pStyle w:val="a5"/>
        <w:rPr>
          <w:sz w:val="24"/>
          <w:szCs w:val="24"/>
        </w:rPr>
      </w:pPr>
    </w:p>
    <w:p w:rsidR="008C7B45" w:rsidRDefault="008C7B45" w:rsidP="008C7B45">
      <w:pPr>
        <w:pStyle w:val="a5"/>
        <w:jc w:val="left"/>
        <w:rPr>
          <w:sz w:val="24"/>
          <w:szCs w:val="24"/>
        </w:rPr>
      </w:pPr>
      <w:r w:rsidRPr="008C7B45">
        <w:rPr>
          <w:sz w:val="24"/>
          <w:szCs w:val="24"/>
        </w:rPr>
        <w:t xml:space="preserve">       30 августа  2019 года                                                                                     № 35/61</w:t>
      </w:r>
      <w:r>
        <w:rPr>
          <w:sz w:val="24"/>
          <w:szCs w:val="24"/>
        </w:rPr>
        <w:t>8</w:t>
      </w:r>
    </w:p>
    <w:p w:rsidR="008C7B45" w:rsidRDefault="008C7B45" w:rsidP="008C7B45">
      <w:pPr>
        <w:pStyle w:val="a5"/>
        <w:jc w:val="left"/>
        <w:rPr>
          <w:sz w:val="24"/>
          <w:szCs w:val="24"/>
        </w:rPr>
      </w:pPr>
    </w:p>
    <w:p w:rsidR="008C7B45" w:rsidRPr="008C7B45" w:rsidRDefault="008C7B45" w:rsidP="008C7B45">
      <w:pPr>
        <w:pStyle w:val="a5"/>
        <w:jc w:val="left"/>
        <w:rPr>
          <w:sz w:val="24"/>
          <w:szCs w:val="24"/>
        </w:rPr>
      </w:pPr>
    </w:p>
    <w:p w:rsidR="00827C74" w:rsidRPr="008C7B45" w:rsidRDefault="00827C74" w:rsidP="008C7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B45">
        <w:rPr>
          <w:rFonts w:ascii="Times New Roman" w:hAnsi="Times New Roman" w:cs="Times New Roman"/>
          <w:b/>
          <w:sz w:val="24"/>
          <w:szCs w:val="24"/>
        </w:rPr>
        <w:t>О формировании комиссии по списанию материаль</w:t>
      </w:r>
      <w:r w:rsidR="008C7B45">
        <w:rPr>
          <w:rFonts w:ascii="Times New Roman" w:hAnsi="Times New Roman" w:cs="Times New Roman"/>
          <w:b/>
          <w:sz w:val="24"/>
          <w:szCs w:val="24"/>
        </w:rPr>
        <w:t>ных ценностей</w:t>
      </w:r>
    </w:p>
    <w:p w:rsidR="00827C74" w:rsidRPr="0002452B" w:rsidRDefault="00827C74" w:rsidP="00827C74">
      <w:pPr>
        <w:rPr>
          <w:rFonts w:ascii="Times New Roman" w:hAnsi="Times New Roman" w:cs="Times New Roman"/>
          <w:sz w:val="24"/>
          <w:szCs w:val="24"/>
        </w:rPr>
      </w:pPr>
    </w:p>
    <w:p w:rsidR="00827C74" w:rsidRPr="0002452B" w:rsidRDefault="00827C74" w:rsidP="008C7B45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52B">
        <w:rPr>
          <w:rFonts w:ascii="Times New Roman" w:hAnsi="Times New Roman" w:cs="Times New Roman"/>
          <w:sz w:val="24"/>
          <w:szCs w:val="24"/>
        </w:rPr>
        <w:t>Сформировать комиссию по списанию материальных ценностей в составе:</w:t>
      </w:r>
    </w:p>
    <w:p w:rsidR="00827C74" w:rsidRPr="0002452B" w:rsidRDefault="00827C74" w:rsidP="008C7B45">
      <w:pPr>
        <w:tabs>
          <w:tab w:val="num" w:pos="70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452B">
        <w:rPr>
          <w:rFonts w:ascii="Times New Roman" w:hAnsi="Times New Roman" w:cs="Times New Roman"/>
          <w:sz w:val="24"/>
          <w:szCs w:val="24"/>
        </w:rPr>
        <w:t xml:space="preserve"> Председатель комиссии: </w:t>
      </w:r>
      <w:proofErr w:type="spellStart"/>
      <w:r w:rsidR="008C7B45">
        <w:rPr>
          <w:rFonts w:ascii="Times New Roman" w:hAnsi="Times New Roman" w:cs="Times New Roman"/>
          <w:sz w:val="24"/>
          <w:szCs w:val="24"/>
        </w:rPr>
        <w:t>Ворожбитова</w:t>
      </w:r>
      <w:proofErr w:type="spellEnd"/>
      <w:r w:rsidR="008C7B45">
        <w:rPr>
          <w:rFonts w:ascii="Times New Roman" w:hAnsi="Times New Roman" w:cs="Times New Roman"/>
          <w:sz w:val="24"/>
          <w:szCs w:val="24"/>
        </w:rPr>
        <w:t xml:space="preserve"> О.Б.</w:t>
      </w:r>
      <w:r w:rsidRPr="0002452B">
        <w:rPr>
          <w:rFonts w:ascii="Times New Roman" w:hAnsi="Times New Roman" w:cs="Times New Roman"/>
          <w:sz w:val="24"/>
          <w:szCs w:val="24"/>
        </w:rPr>
        <w:t xml:space="preserve"> </w:t>
      </w:r>
      <w:r w:rsidR="008C7B45">
        <w:rPr>
          <w:rFonts w:ascii="Times New Roman" w:hAnsi="Times New Roman" w:cs="Times New Roman"/>
          <w:sz w:val="24"/>
          <w:szCs w:val="24"/>
        </w:rPr>
        <w:t>–</w:t>
      </w:r>
      <w:r w:rsidRPr="0002452B">
        <w:rPr>
          <w:rFonts w:ascii="Times New Roman" w:hAnsi="Times New Roman" w:cs="Times New Roman"/>
          <w:sz w:val="24"/>
          <w:szCs w:val="24"/>
        </w:rPr>
        <w:t xml:space="preserve"> заместитель председателя ТИК;</w:t>
      </w:r>
    </w:p>
    <w:p w:rsidR="00827C74" w:rsidRPr="0002452B" w:rsidRDefault="00827C74" w:rsidP="008C7B45">
      <w:pPr>
        <w:tabs>
          <w:tab w:val="num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452B">
        <w:rPr>
          <w:rFonts w:ascii="Times New Roman" w:hAnsi="Times New Roman" w:cs="Times New Roman"/>
          <w:sz w:val="24"/>
          <w:szCs w:val="24"/>
        </w:rPr>
        <w:t xml:space="preserve">      Члены комиссии: </w:t>
      </w:r>
      <w:r w:rsidR="008C7B45">
        <w:rPr>
          <w:rFonts w:ascii="Times New Roman" w:hAnsi="Times New Roman" w:cs="Times New Roman"/>
          <w:sz w:val="24"/>
          <w:szCs w:val="24"/>
        </w:rPr>
        <w:t>Полуэктова И.Р. – ч</w:t>
      </w:r>
      <w:r w:rsidRPr="0002452B">
        <w:rPr>
          <w:rFonts w:ascii="Times New Roman" w:hAnsi="Times New Roman" w:cs="Times New Roman"/>
          <w:sz w:val="24"/>
          <w:szCs w:val="24"/>
        </w:rPr>
        <w:t xml:space="preserve">лен ТИК; </w:t>
      </w:r>
    </w:p>
    <w:p w:rsidR="00827C74" w:rsidRPr="0002452B" w:rsidRDefault="00827C74" w:rsidP="008C7B45">
      <w:pPr>
        <w:tabs>
          <w:tab w:val="num" w:pos="709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452B">
        <w:rPr>
          <w:rFonts w:ascii="Times New Roman" w:hAnsi="Times New Roman" w:cs="Times New Roman"/>
          <w:sz w:val="24"/>
          <w:szCs w:val="24"/>
        </w:rPr>
        <w:tab/>
      </w:r>
      <w:r w:rsidR="008C7B45">
        <w:rPr>
          <w:rFonts w:ascii="Times New Roman" w:hAnsi="Times New Roman" w:cs="Times New Roman"/>
          <w:sz w:val="24"/>
          <w:szCs w:val="24"/>
        </w:rPr>
        <w:tab/>
        <w:t xml:space="preserve">Журавлева А.В. </w:t>
      </w:r>
      <w:r w:rsidRPr="0002452B">
        <w:rPr>
          <w:rFonts w:ascii="Times New Roman" w:hAnsi="Times New Roman" w:cs="Times New Roman"/>
          <w:sz w:val="24"/>
          <w:szCs w:val="24"/>
        </w:rPr>
        <w:t xml:space="preserve"> </w:t>
      </w:r>
      <w:r w:rsidR="008C7B45">
        <w:rPr>
          <w:rFonts w:ascii="Times New Roman" w:hAnsi="Times New Roman" w:cs="Times New Roman"/>
          <w:sz w:val="24"/>
          <w:szCs w:val="24"/>
        </w:rPr>
        <w:t>–</w:t>
      </w:r>
      <w:r w:rsidR="008C7B45" w:rsidRPr="0002452B">
        <w:rPr>
          <w:rFonts w:ascii="Times New Roman" w:hAnsi="Times New Roman" w:cs="Times New Roman"/>
          <w:sz w:val="24"/>
          <w:szCs w:val="24"/>
        </w:rPr>
        <w:t xml:space="preserve"> с</w:t>
      </w:r>
      <w:r w:rsidRPr="0002452B">
        <w:rPr>
          <w:rFonts w:ascii="Times New Roman" w:hAnsi="Times New Roman" w:cs="Times New Roman"/>
          <w:sz w:val="24"/>
          <w:szCs w:val="24"/>
        </w:rPr>
        <w:t>екретарь ТИК.</w:t>
      </w:r>
    </w:p>
    <w:p w:rsidR="00827C74" w:rsidRPr="0002452B" w:rsidRDefault="00827C74" w:rsidP="008C7B45">
      <w:pPr>
        <w:tabs>
          <w:tab w:val="num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452B">
        <w:rPr>
          <w:rFonts w:ascii="Times New Roman" w:hAnsi="Times New Roman" w:cs="Times New Roman"/>
          <w:sz w:val="24"/>
          <w:szCs w:val="24"/>
        </w:rPr>
        <w:t xml:space="preserve">      2. Назначить материально </w:t>
      </w:r>
      <w:r w:rsidR="008C7B45">
        <w:rPr>
          <w:rFonts w:ascii="Times New Roman" w:hAnsi="Times New Roman" w:cs="Times New Roman"/>
          <w:sz w:val="24"/>
          <w:szCs w:val="24"/>
        </w:rPr>
        <w:t>–</w:t>
      </w:r>
      <w:r w:rsidRPr="0002452B">
        <w:rPr>
          <w:rFonts w:ascii="Times New Roman" w:hAnsi="Times New Roman" w:cs="Times New Roman"/>
          <w:sz w:val="24"/>
          <w:szCs w:val="24"/>
        </w:rPr>
        <w:t xml:space="preserve"> ответственным лицом по приобретению и списанию материальных ценностей </w:t>
      </w:r>
      <w:r w:rsidR="008C7B45">
        <w:rPr>
          <w:rFonts w:ascii="Times New Roman" w:hAnsi="Times New Roman" w:cs="Times New Roman"/>
          <w:sz w:val="24"/>
          <w:szCs w:val="24"/>
        </w:rPr>
        <w:t>Журавлеву Алёну Владимировну</w:t>
      </w:r>
      <w:r w:rsidRPr="0002452B">
        <w:rPr>
          <w:rFonts w:ascii="Times New Roman" w:hAnsi="Times New Roman" w:cs="Times New Roman"/>
          <w:sz w:val="24"/>
          <w:szCs w:val="24"/>
        </w:rPr>
        <w:t>- секретаря территориальной избирательной комиссии.</w:t>
      </w:r>
    </w:p>
    <w:p w:rsidR="00827C74" w:rsidRPr="0002452B" w:rsidRDefault="00827C74" w:rsidP="008C7B45">
      <w:pPr>
        <w:tabs>
          <w:tab w:val="num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452B">
        <w:rPr>
          <w:rFonts w:ascii="Times New Roman" w:hAnsi="Times New Roman" w:cs="Times New Roman"/>
          <w:sz w:val="24"/>
          <w:szCs w:val="24"/>
        </w:rPr>
        <w:t xml:space="preserve">       3. </w:t>
      </w:r>
      <w:proofErr w:type="gramStart"/>
      <w:r w:rsidRPr="000245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452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8C7B45">
        <w:rPr>
          <w:rFonts w:ascii="Times New Roman" w:hAnsi="Times New Roman" w:cs="Times New Roman"/>
          <w:sz w:val="24"/>
          <w:szCs w:val="24"/>
        </w:rPr>
        <w:t>Журавлеву А.В.</w:t>
      </w:r>
      <w:r w:rsidRPr="0002452B">
        <w:rPr>
          <w:rFonts w:ascii="Times New Roman" w:hAnsi="Times New Roman" w:cs="Times New Roman"/>
          <w:sz w:val="24"/>
          <w:szCs w:val="24"/>
        </w:rPr>
        <w:t>- секретаря ТИК.</w:t>
      </w:r>
    </w:p>
    <w:p w:rsidR="00827C74" w:rsidRPr="0002452B" w:rsidRDefault="00827C74" w:rsidP="00827C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B45" w:rsidRPr="008C7B45" w:rsidRDefault="008C7B45" w:rsidP="008C7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7B45">
        <w:rPr>
          <w:rFonts w:ascii="Times New Roman" w:hAnsi="Times New Roman" w:cs="Times New Roman"/>
        </w:rPr>
        <w:t xml:space="preserve">Председатель </w:t>
      </w:r>
      <w:proofErr w:type="gramStart"/>
      <w:r w:rsidRPr="008C7B45">
        <w:rPr>
          <w:rFonts w:ascii="Times New Roman" w:hAnsi="Times New Roman" w:cs="Times New Roman"/>
        </w:rPr>
        <w:t>территориальной</w:t>
      </w:r>
      <w:proofErr w:type="gramEnd"/>
    </w:p>
    <w:p w:rsidR="008C7B45" w:rsidRPr="008C7B45" w:rsidRDefault="008C7B45" w:rsidP="008C7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7B45">
        <w:rPr>
          <w:rFonts w:ascii="Times New Roman" w:hAnsi="Times New Roman" w:cs="Times New Roman"/>
        </w:rPr>
        <w:t>избирательной комиссии</w:t>
      </w:r>
    </w:p>
    <w:p w:rsidR="008C7B45" w:rsidRPr="008C7B45" w:rsidRDefault="008C7B45" w:rsidP="008C7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7B45">
        <w:rPr>
          <w:rFonts w:ascii="Times New Roman" w:hAnsi="Times New Roman" w:cs="Times New Roman"/>
        </w:rPr>
        <w:t>Гатчинского муниципального района</w:t>
      </w:r>
      <w:r w:rsidRPr="008C7B45">
        <w:rPr>
          <w:rFonts w:ascii="Times New Roman" w:hAnsi="Times New Roman" w:cs="Times New Roman"/>
        </w:rPr>
        <w:tab/>
      </w:r>
      <w:r w:rsidRPr="008C7B45">
        <w:rPr>
          <w:rFonts w:ascii="Times New Roman" w:hAnsi="Times New Roman" w:cs="Times New Roman"/>
        </w:rPr>
        <w:tab/>
      </w:r>
      <w:r w:rsidRPr="008C7B45">
        <w:rPr>
          <w:rFonts w:ascii="Times New Roman" w:hAnsi="Times New Roman" w:cs="Times New Roman"/>
        </w:rPr>
        <w:tab/>
        <w:t xml:space="preserve">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C7B45">
        <w:rPr>
          <w:rFonts w:ascii="Times New Roman" w:hAnsi="Times New Roman" w:cs="Times New Roman"/>
        </w:rPr>
        <w:t>И.Л.Смык</w:t>
      </w:r>
    </w:p>
    <w:p w:rsidR="008C7B45" w:rsidRPr="008C7B45" w:rsidRDefault="008C7B45" w:rsidP="008C7B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7B45" w:rsidRPr="008C7B45" w:rsidRDefault="008C7B45" w:rsidP="008C7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7B45">
        <w:rPr>
          <w:rFonts w:ascii="Times New Roman" w:hAnsi="Times New Roman" w:cs="Times New Roman"/>
        </w:rPr>
        <w:t xml:space="preserve">Секретарь </w:t>
      </w:r>
      <w:proofErr w:type="gramStart"/>
      <w:r w:rsidRPr="008C7B45">
        <w:rPr>
          <w:rFonts w:ascii="Times New Roman" w:hAnsi="Times New Roman" w:cs="Times New Roman"/>
        </w:rPr>
        <w:t>территориальной</w:t>
      </w:r>
      <w:proofErr w:type="gramEnd"/>
    </w:p>
    <w:p w:rsidR="008C7B45" w:rsidRPr="008C7B45" w:rsidRDefault="008C7B45" w:rsidP="008C7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7B45">
        <w:rPr>
          <w:rFonts w:ascii="Times New Roman" w:hAnsi="Times New Roman" w:cs="Times New Roman"/>
        </w:rPr>
        <w:t>избирательной комиссии</w:t>
      </w:r>
    </w:p>
    <w:p w:rsidR="008C7B45" w:rsidRPr="008C7B45" w:rsidRDefault="008C7B45" w:rsidP="008C7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7B45">
        <w:rPr>
          <w:rFonts w:ascii="Times New Roman" w:hAnsi="Times New Roman" w:cs="Times New Roman"/>
        </w:rPr>
        <w:t>Гатчинского муниципального района</w:t>
      </w:r>
      <w:r w:rsidRPr="008C7B45">
        <w:rPr>
          <w:rFonts w:ascii="Times New Roman" w:hAnsi="Times New Roman" w:cs="Times New Roman"/>
        </w:rPr>
        <w:tab/>
      </w:r>
      <w:r w:rsidRPr="008C7B45">
        <w:rPr>
          <w:rFonts w:ascii="Times New Roman" w:hAnsi="Times New Roman" w:cs="Times New Roman"/>
        </w:rPr>
        <w:tab/>
      </w:r>
      <w:r w:rsidRPr="008C7B45"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C7B45">
        <w:rPr>
          <w:rFonts w:ascii="Times New Roman" w:hAnsi="Times New Roman" w:cs="Times New Roman"/>
        </w:rPr>
        <w:t>А.В.Журавлева</w:t>
      </w:r>
    </w:p>
    <w:p w:rsidR="00827C74" w:rsidRPr="008C7B45" w:rsidRDefault="00827C74" w:rsidP="008C7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C86" w:rsidRPr="0002452B" w:rsidRDefault="00706C86">
      <w:pPr>
        <w:rPr>
          <w:sz w:val="24"/>
          <w:szCs w:val="24"/>
        </w:rPr>
      </w:pPr>
    </w:p>
    <w:sectPr w:rsidR="00706C86" w:rsidRPr="0002452B" w:rsidSect="0068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3BF9"/>
    <w:multiLevelType w:val="hybridMultilevel"/>
    <w:tmpl w:val="B13A9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499"/>
    <w:rsid w:val="0002452B"/>
    <w:rsid w:val="00082499"/>
    <w:rsid w:val="00242F92"/>
    <w:rsid w:val="002522F0"/>
    <w:rsid w:val="006836FB"/>
    <w:rsid w:val="00706C86"/>
    <w:rsid w:val="00827C74"/>
    <w:rsid w:val="008646BF"/>
    <w:rsid w:val="008C7B45"/>
    <w:rsid w:val="00914C7E"/>
    <w:rsid w:val="00A9040E"/>
    <w:rsid w:val="00DD4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C33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uiPriority w:val="10"/>
    <w:qFormat/>
    <w:rsid w:val="008C7B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8C7B4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9</cp:revision>
  <cp:lastPrinted>2018-02-08T07:42:00Z</cp:lastPrinted>
  <dcterms:created xsi:type="dcterms:W3CDTF">2017-07-06T13:10:00Z</dcterms:created>
  <dcterms:modified xsi:type="dcterms:W3CDTF">2019-08-29T11:46:00Z</dcterms:modified>
</cp:coreProperties>
</file>