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CB" w:rsidRPr="004B69CB" w:rsidRDefault="004B69CB" w:rsidP="004B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CB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Pr="004B69CB">
        <w:rPr>
          <w:rFonts w:ascii="Times New Roman" w:hAnsi="Times New Roman" w:cs="Times New Roman"/>
          <w:b/>
          <w:sz w:val="24"/>
          <w:szCs w:val="24"/>
        </w:rPr>
        <w:br/>
        <w:t>ГАТЧИНСКОГО МУНИЦИПАЛЬНОГО РАЙОНА</w:t>
      </w:r>
    </w:p>
    <w:p w:rsidR="004B69CB" w:rsidRPr="004B69CB" w:rsidRDefault="004B69CB" w:rsidP="004B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CB">
        <w:rPr>
          <w:rFonts w:ascii="Times New Roman" w:hAnsi="Times New Roman" w:cs="Times New Roman"/>
          <w:b/>
          <w:sz w:val="24"/>
          <w:szCs w:val="24"/>
        </w:rPr>
        <w:t>ЛЕНИНГРАДСКОЙ  ОБЛАСТИ</w:t>
      </w:r>
    </w:p>
    <w:p w:rsidR="004B69CB" w:rsidRDefault="004B69CB" w:rsidP="004B69C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CB" w:rsidRDefault="004B69CB" w:rsidP="004B69C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B69CB" w:rsidRDefault="004B69CB" w:rsidP="004B69CB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69CB" w:rsidRDefault="00BD26DB" w:rsidP="004B6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5276A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B69CB">
        <w:rPr>
          <w:rFonts w:ascii="Times New Roman" w:hAnsi="Times New Roman" w:cs="Times New Roman"/>
          <w:sz w:val="28"/>
          <w:szCs w:val="28"/>
        </w:rPr>
        <w:t xml:space="preserve">  2019 года                                                         </w:t>
      </w:r>
      <w:r w:rsidR="00592F0D">
        <w:rPr>
          <w:rFonts w:ascii="Times New Roman" w:hAnsi="Times New Roman" w:cs="Times New Roman"/>
          <w:sz w:val="28"/>
          <w:szCs w:val="28"/>
        </w:rPr>
        <w:tab/>
      </w:r>
      <w:r w:rsidR="00592F0D">
        <w:rPr>
          <w:rFonts w:ascii="Times New Roman" w:hAnsi="Times New Roman" w:cs="Times New Roman"/>
          <w:sz w:val="28"/>
          <w:szCs w:val="28"/>
        </w:rPr>
        <w:tab/>
      </w:r>
      <w:r w:rsidR="004B69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2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="00592F0D">
        <w:rPr>
          <w:rFonts w:ascii="Times New Roman" w:hAnsi="Times New Roman" w:cs="Times New Roman"/>
          <w:sz w:val="28"/>
          <w:szCs w:val="28"/>
        </w:rPr>
        <w:t>620</w:t>
      </w:r>
    </w:p>
    <w:p w:rsidR="004B69CB" w:rsidRDefault="004B69CB" w:rsidP="004B6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69CB" w:rsidRDefault="004B69CB" w:rsidP="00BD26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2F0D">
        <w:rPr>
          <w:rFonts w:ascii="Times New Roman" w:hAnsi="Times New Roman" w:cs="Times New Roman"/>
          <w:sz w:val="28"/>
          <w:szCs w:val="28"/>
        </w:rPr>
        <w:t xml:space="preserve"> </w:t>
      </w:r>
      <w:r w:rsidR="003712F1">
        <w:rPr>
          <w:rFonts w:ascii="Times New Roman" w:hAnsi="Times New Roman" w:cs="Times New Roman"/>
          <w:sz w:val="28"/>
          <w:szCs w:val="28"/>
        </w:rPr>
        <w:t xml:space="preserve">жалобе кандидата в депутаты МО </w:t>
      </w:r>
      <w:proofErr w:type="spellStart"/>
      <w:r w:rsidR="00BD26DB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BD26DB">
        <w:rPr>
          <w:rFonts w:ascii="Times New Roman" w:hAnsi="Times New Roman" w:cs="Times New Roman"/>
          <w:sz w:val="28"/>
          <w:szCs w:val="28"/>
        </w:rPr>
        <w:t xml:space="preserve"> сельское поселение по </w:t>
      </w:r>
      <w:proofErr w:type="spellStart"/>
      <w:r w:rsidR="00BD26DB">
        <w:rPr>
          <w:rFonts w:ascii="Times New Roman" w:hAnsi="Times New Roman" w:cs="Times New Roman"/>
          <w:sz w:val="28"/>
          <w:szCs w:val="28"/>
        </w:rPr>
        <w:t>Рейзинскому</w:t>
      </w:r>
      <w:proofErr w:type="spellEnd"/>
      <w:r w:rsidR="0059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6DB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BD26D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0F2285">
        <w:rPr>
          <w:rFonts w:ascii="Times New Roman" w:hAnsi="Times New Roman" w:cs="Times New Roman"/>
          <w:sz w:val="28"/>
          <w:szCs w:val="28"/>
        </w:rPr>
        <w:t xml:space="preserve"> 45</w:t>
      </w:r>
      <w:r w:rsidR="00696ACC">
        <w:rPr>
          <w:rFonts w:ascii="Times New Roman" w:hAnsi="Times New Roman" w:cs="Times New Roman"/>
          <w:sz w:val="28"/>
          <w:szCs w:val="28"/>
        </w:rPr>
        <w:t xml:space="preserve"> о </w:t>
      </w:r>
      <w:r w:rsidR="003712F1">
        <w:rPr>
          <w:rFonts w:ascii="Times New Roman" w:hAnsi="Times New Roman" w:cs="Times New Roman"/>
          <w:sz w:val="28"/>
          <w:szCs w:val="28"/>
        </w:rPr>
        <w:t>факте</w:t>
      </w:r>
      <w:r w:rsidR="00592F0D">
        <w:rPr>
          <w:rFonts w:ascii="Times New Roman" w:hAnsi="Times New Roman" w:cs="Times New Roman"/>
          <w:sz w:val="28"/>
          <w:szCs w:val="28"/>
        </w:rPr>
        <w:t xml:space="preserve"> </w:t>
      </w:r>
      <w:r w:rsidR="00BD26DB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479B5">
        <w:rPr>
          <w:rFonts w:ascii="Times New Roman" w:hAnsi="Times New Roman" w:cs="Times New Roman"/>
          <w:sz w:val="28"/>
          <w:szCs w:val="28"/>
        </w:rPr>
        <w:t>размещ</w:t>
      </w:r>
      <w:r w:rsidR="00FC7D30">
        <w:rPr>
          <w:rFonts w:ascii="Times New Roman" w:hAnsi="Times New Roman" w:cs="Times New Roman"/>
          <w:sz w:val="28"/>
          <w:szCs w:val="28"/>
        </w:rPr>
        <w:t>ения агитационного материла</w:t>
      </w:r>
      <w:r w:rsidR="00BD26DB">
        <w:rPr>
          <w:rFonts w:ascii="Times New Roman" w:hAnsi="Times New Roman" w:cs="Times New Roman"/>
          <w:sz w:val="28"/>
          <w:szCs w:val="28"/>
        </w:rPr>
        <w:t>.</w:t>
      </w:r>
    </w:p>
    <w:p w:rsidR="00374B1E" w:rsidRDefault="00C479B5" w:rsidP="00374B1E">
      <w:pPr>
        <w:tabs>
          <w:tab w:val="left" w:pos="8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</w:t>
      </w:r>
      <w:r w:rsidR="00EF635D">
        <w:rPr>
          <w:rFonts w:ascii="Times New Roman" w:hAnsi="Times New Roman" w:cs="Times New Roman"/>
          <w:sz w:val="28"/>
          <w:szCs w:val="28"/>
        </w:rPr>
        <w:t>риальную  избирательную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2D2E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BD26DB">
        <w:rPr>
          <w:rFonts w:ascii="Times New Roman" w:hAnsi="Times New Roman" w:cs="Times New Roman"/>
          <w:sz w:val="28"/>
          <w:szCs w:val="28"/>
        </w:rPr>
        <w:t xml:space="preserve">ла жалоба кандидата в депутаты МО </w:t>
      </w:r>
      <w:proofErr w:type="spellStart"/>
      <w:r w:rsidR="00BD26DB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BD26D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96D9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96D98">
        <w:rPr>
          <w:rFonts w:ascii="Times New Roman" w:hAnsi="Times New Roman" w:cs="Times New Roman"/>
          <w:sz w:val="28"/>
          <w:szCs w:val="28"/>
        </w:rPr>
        <w:t>Рейзинскому</w:t>
      </w:r>
      <w:proofErr w:type="spellEnd"/>
      <w:r w:rsidR="00696ACC" w:rsidRPr="0069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98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496D98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696ACC" w:rsidRPr="00696A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6D98">
        <w:rPr>
          <w:rFonts w:ascii="Times New Roman" w:hAnsi="Times New Roman" w:cs="Times New Roman"/>
          <w:sz w:val="28"/>
          <w:szCs w:val="28"/>
        </w:rPr>
        <w:t xml:space="preserve">№ </w:t>
      </w:r>
      <w:r w:rsidR="00796447">
        <w:rPr>
          <w:rFonts w:ascii="Times New Roman" w:hAnsi="Times New Roman" w:cs="Times New Roman"/>
          <w:sz w:val="28"/>
          <w:szCs w:val="28"/>
        </w:rPr>
        <w:t>45</w:t>
      </w:r>
      <w:r w:rsidR="00696ACC" w:rsidRPr="0069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98">
        <w:rPr>
          <w:rFonts w:ascii="Times New Roman" w:hAnsi="Times New Roman" w:cs="Times New Roman"/>
          <w:sz w:val="28"/>
          <w:szCs w:val="28"/>
        </w:rPr>
        <w:t>Рекитянского</w:t>
      </w:r>
      <w:proofErr w:type="spellEnd"/>
      <w:r w:rsidR="00496D98">
        <w:rPr>
          <w:rFonts w:ascii="Times New Roman" w:hAnsi="Times New Roman" w:cs="Times New Roman"/>
          <w:sz w:val="28"/>
          <w:szCs w:val="28"/>
        </w:rPr>
        <w:t xml:space="preserve"> Владислава Викторовича о нарушении размещения агитационного материала</w:t>
      </w:r>
      <w:r w:rsidR="00796447">
        <w:rPr>
          <w:rFonts w:ascii="Times New Roman" w:hAnsi="Times New Roman" w:cs="Times New Roman"/>
          <w:sz w:val="28"/>
          <w:szCs w:val="28"/>
        </w:rPr>
        <w:t xml:space="preserve"> кандидатом в депутаты </w:t>
      </w:r>
      <w:proofErr w:type="spellStart"/>
      <w:r w:rsidR="00796447">
        <w:rPr>
          <w:rFonts w:ascii="Times New Roman" w:hAnsi="Times New Roman" w:cs="Times New Roman"/>
          <w:sz w:val="28"/>
          <w:szCs w:val="28"/>
        </w:rPr>
        <w:t>Кочугуевой</w:t>
      </w:r>
      <w:proofErr w:type="spellEnd"/>
      <w:r w:rsidR="00796447">
        <w:rPr>
          <w:rFonts w:ascii="Times New Roman" w:hAnsi="Times New Roman" w:cs="Times New Roman"/>
          <w:sz w:val="28"/>
          <w:szCs w:val="28"/>
        </w:rPr>
        <w:t xml:space="preserve"> Еленой Олеговной  с нарушением</w:t>
      </w:r>
      <w:r w:rsidR="00496D98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696ACC" w:rsidRPr="00696ACC">
        <w:rPr>
          <w:rFonts w:ascii="Times New Roman" w:hAnsi="Times New Roman" w:cs="Times New Roman"/>
          <w:sz w:val="28"/>
          <w:szCs w:val="28"/>
        </w:rPr>
        <w:t xml:space="preserve"> </w:t>
      </w:r>
      <w:r w:rsidR="00496D98">
        <w:rPr>
          <w:rFonts w:ascii="Times New Roman" w:hAnsi="Times New Roman" w:cs="Times New Roman"/>
          <w:sz w:val="28"/>
          <w:szCs w:val="28"/>
        </w:rPr>
        <w:t>10</w:t>
      </w:r>
      <w:r w:rsidR="00696ACC" w:rsidRPr="00696ACC">
        <w:rPr>
          <w:rFonts w:ascii="Times New Roman" w:hAnsi="Times New Roman" w:cs="Times New Roman"/>
          <w:sz w:val="28"/>
          <w:szCs w:val="28"/>
        </w:rPr>
        <w:t xml:space="preserve"> </w:t>
      </w:r>
      <w:r w:rsidR="00947F43">
        <w:rPr>
          <w:rFonts w:ascii="Times New Roman" w:hAnsi="Times New Roman" w:cs="Times New Roman"/>
          <w:sz w:val="28"/>
          <w:szCs w:val="28"/>
        </w:rPr>
        <w:t>статьи 54</w:t>
      </w:r>
      <w:r w:rsidR="000F5905">
        <w:rPr>
          <w:rFonts w:ascii="Times New Roman" w:hAnsi="Times New Roman" w:cs="Times New Roman"/>
          <w:sz w:val="28"/>
          <w:szCs w:val="28"/>
        </w:rPr>
        <w:t xml:space="preserve"> Федерального законно «Об основных гарантиях избирательных прав и</w:t>
      </w:r>
      <w:r w:rsidR="00696ACC" w:rsidRPr="00696ACC">
        <w:rPr>
          <w:rFonts w:ascii="Times New Roman" w:hAnsi="Times New Roman" w:cs="Times New Roman"/>
          <w:sz w:val="28"/>
          <w:szCs w:val="28"/>
        </w:rPr>
        <w:t xml:space="preserve"> </w:t>
      </w:r>
      <w:r w:rsidR="000F5905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Федерации»</w:t>
      </w:r>
      <w:r w:rsidR="00696ACC" w:rsidRPr="00696ACC">
        <w:rPr>
          <w:rFonts w:ascii="Times New Roman" w:hAnsi="Times New Roman" w:cs="Times New Roman"/>
          <w:sz w:val="28"/>
          <w:szCs w:val="28"/>
        </w:rPr>
        <w:t xml:space="preserve"> </w:t>
      </w:r>
      <w:r w:rsidR="00204320">
        <w:rPr>
          <w:rFonts w:ascii="Times New Roman" w:hAnsi="Times New Roman" w:cs="Times New Roman"/>
          <w:sz w:val="28"/>
          <w:szCs w:val="28"/>
        </w:rPr>
        <w:t>(</w:t>
      </w:r>
      <w:r w:rsidR="005C182D">
        <w:rPr>
          <w:rFonts w:ascii="Times New Roman" w:hAnsi="Times New Roman" w:cs="Times New Roman"/>
          <w:sz w:val="28"/>
          <w:szCs w:val="28"/>
        </w:rPr>
        <w:t>далее Федеральный закон № 67-ФЗ)</w:t>
      </w:r>
      <w:r w:rsidR="003712F1">
        <w:rPr>
          <w:rFonts w:ascii="Times New Roman" w:hAnsi="Times New Roman" w:cs="Times New Roman"/>
          <w:sz w:val="28"/>
          <w:szCs w:val="28"/>
        </w:rPr>
        <w:t>.</w:t>
      </w:r>
      <w:r w:rsidR="00496D98">
        <w:rPr>
          <w:rFonts w:ascii="Times New Roman" w:hAnsi="Times New Roman" w:cs="Times New Roman"/>
          <w:sz w:val="28"/>
          <w:szCs w:val="28"/>
        </w:rPr>
        <w:t xml:space="preserve">  Представлены фотографии размещения агитационного материала.</w:t>
      </w:r>
    </w:p>
    <w:p w:rsidR="00DC478E" w:rsidRDefault="00BD4C5E" w:rsidP="005C182D">
      <w:pPr>
        <w:tabs>
          <w:tab w:val="left" w:pos="8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Данный факт</w:t>
      </w:r>
      <w:r w:rsidR="00862D2E">
        <w:rPr>
          <w:rFonts w:ascii="Times New Roman" w:hAnsi="Times New Roman" w:cs="Times New Roman"/>
          <w:sz w:val="28"/>
          <w:szCs w:val="28"/>
        </w:rPr>
        <w:t xml:space="preserve"> 30</w:t>
      </w:r>
      <w:r w:rsidR="006A2C7B">
        <w:rPr>
          <w:rFonts w:ascii="Times New Roman" w:hAnsi="Times New Roman" w:cs="Times New Roman"/>
          <w:sz w:val="28"/>
          <w:szCs w:val="28"/>
        </w:rPr>
        <w:t>.08.2019</w:t>
      </w:r>
      <w:r>
        <w:rPr>
          <w:rFonts w:ascii="Times New Roman" w:hAnsi="Times New Roman" w:cs="Times New Roman"/>
          <w:sz w:val="28"/>
          <w:szCs w:val="28"/>
        </w:rPr>
        <w:t xml:space="preserve"> был рассмотрен </w:t>
      </w:r>
      <w:r w:rsidR="006A2C7B">
        <w:rPr>
          <w:rFonts w:ascii="Times New Roman" w:hAnsi="Times New Roman" w:cs="Times New Roman"/>
          <w:sz w:val="28"/>
          <w:szCs w:val="28"/>
        </w:rPr>
        <w:t>на заседании рабочей группы</w:t>
      </w:r>
      <w:r w:rsidR="00947F43">
        <w:rPr>
          <w:rFonts w:ascii="Times New Roman" w:hAnsi="Times New Roman" w:cs="Times New Roman"/>
          <w:sz w:val="28"/>
          <w:szCs w:val="28"/>
        </w:rPr>
        <w:t>. Дейст</w:t>
      </w:r>
      <w:r w:rsidR="00796447">
        <w:rPr>
          <w:rFonts w:ascii="Times New Roman" w:hAnsi="Times New Roman" w:cs="Times New Roman"/>
          <w:sz w:val="28"/>
          <w:szCs w:val="28"/>
        </w:rPr>
        <w:t xml:space="preserve">вительно было установлено, что </w:t>
      </w:r>
      <w:r w:rsidR="00947F43">
        <w:rPr>
          <w:rFonts w:ascii="Times New Roman" w:hAnsi="Times New Roman" w:cs="Times New Roman"/>
          <w:sz w:val="28"/>
          <w:szCs w:val="28"/>
        </w:rPr>
        <w:t>в</w:t>
      </w:r>
      <w:r w:rsidR="00862D2E">
        <w:rPr>
          <w:rFonts w:ascii="Times New Roman" w:hAnsi="Times New Roman" w:cs="Times New Roman"/>
          <w:sz w:val="28"/>
          <w:szCs w:val="28"/>
        </w:rPr>
        <w:t xml:space="preserve"> нарушение пункта 10 статьи 54 Федерального закона </w:t>
      </w:r>
      <w:r w:rsidR="00947F43">
        <w:rPr>
          <w:rFonts w:ascii="Times New Roman" w:hAnsi="Times New Roman" w:cs="Times New Roman"/>
          <w:sz w:val="28"/>
          <w:szCs w:val="28"/>
        </w:rPr>
        <w:t>№</w:t>
      </w:r>
      <w:r w:rsidR="00862D2E">
        <w:rPr>
          <w:rFonts w:ascii="Times New Roman" w:hAnsi="Times New Roman" w:cs="Times New Roman"/>
          <w:sz w:val="28"/>
          <w:szCs w:val="28"/>
        </w:rPr>
        <w:t xml:space="preserve">67-ФЗ </w:t>
      </w:r>
      <w:r w:rsidR="00947F43">
        <w:rPr>
          <w:rFonts w:ascii="Times New Roman" w:hAnsi="Times New Roman" w:cs="Times New Roman"/>
          <w:sz w:val="28"/>
          <w:szCs w:val="28"/>
        </w:rPr>
        <w:t>рассматриваем</w:t>
      </w:r>
      <w:r w:rsidR="00DC478E">
        <w:rPr>
          <w:rFonts w:ascii="Times New Roman" w:hAnsi="Times New Roman" w:cs="Times New Roman"/>
          <w:sz w:val="28"/>
          <w:szCs w:val="28"/>
        </w:rPr>
        <w:t>ый аг</w:t>
      </w:r>
      <w:r w:rsidR="00947F43">
        <w:rPr>
          <w:rFonts w:ascii="Times New Roman" w:hAnsi="Times New Roman" w:cs="Times New Roman"/>
          <w:sz w:val="28"/>
          <w:szCs w:val="28"/>
        </w:rPr>
        <w:t>и</w:t>
      </w:r>
      <w:r w:rsidR="00DC478E">
        <w:rPr>
          <w:rFonts w:ascii="Times New Roman" w:hAnsi="Times New Roman" w:cs="Times New Roman"/>
          <w:sz w:val="28"/>
          <w:szCs w:val="28"/>
        </w:rPr>
        <w:t>тационный материл</w:t>
      </w:r>
      <w:r w:rsidR="00862D2E">
        <w:rPr>
          <w:rFonts w:ascii="Times New Roman" w:hAnsi="Times New Roman" w:cs="Times New Roman"/>
          <w:sz w:val="28"/>
          <w:szCs w:val="28"/>
        </w:rPr>
        <w:t xml:space="preserve"> был </w:t>
      </w:r>
      <w:r w:rsidR="00696ACC">
        <w:rPr>
          <w:rFonts w:ascii="Times New Roman" w:hAnsi="Times New Roman" w:cs="Times New Roman"/>
          <w:sz w:val="28"/>
          <w:szCs w:val="28"/>
        </w:rPr>
        <w:t>размещен на</w:t>
      </w:r>
      <w:r w:rsidR="00862D2E">
        <w:rPr>
          <w:rFonts w:ascii="Times New Roman" w:hAnsi="Times New Roman" w:cs="Times New Roman"/>
          <w:sz w:val="28"/>
          <w:szCs w:val="28"/>
        </w:rPr>
        <w:t xml:space="preserve"> здании в которой размещена избирательная комиссия.</w:t>
      </w:r>
    </w:p>
    <w:p w:rsidR="002F3208" w:rsidRDefault="00374B1E" w:rsidP="002F3208">
      <w:pPr>
        <w:tabs>
          <w:tab w:val="left" w:pos="885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 пункта 2 статьи 48  Федерально</w:t>
      </w:r>
      <w:r w:rsidR="00696ACC">
        <w:rPr>
          <w:rFonts w:ascii="Times New Roman" w:hAnsi="Times New Roman" w:cs="Times New Roman"/>
          <w:sz w:val="28"/>
          <w:szCs w:val="28"/>
        </w:rPr>
        <w:t>го закона от 12.06.2002  № 67 «</w:t>
      </w:r>
      <w:r>
        <w:rPr>
          <w:rFonts w:ascii="Times New Roman" w:hAnsi="Times New Roman" w:cs="Times New Roman"/>
          <w:sz w:val="28"/>
          <w:szCs w:val="28"/>
        </w:rPr>
        <w:t>О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предвыборной агитацией, осуществляемой в период избирательной кампании, </w:t>
      </w:r>
      <w:r w:rsidR="006866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признаются: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призывы голосовать за кандидата, кандидатов, список, списки кандидатов либо против него (них);б)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</w:t>
      </w:r>
      <w:hyperlink r:id="rId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 статьи 46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Федерального закона);в)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мандатов;г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позитивными либо негативными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комментариями;д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обязанностей;е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5C182D" w:rsidRDefault="002F3208" w:rsidP="00796447">
      <w:pPr>
        <w:tabs>
          <w:tab w:val="left" w:pos="885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</w:t>
      </w:r>
      <w:r w:rsidR="0068660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86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пунктом 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</w:t>
      </w:r>
      <w:r w:rsidR="00862D2E">
        <w:rPr>
          <w:rFonts w:ascii="Times New Roman" w:eastAsiaTheme="minorHAnsi" w:hAnsi="Times New Roman" w:cs="Times New Roman"/>
          <w:sz w:val="28"/>
          <w:szCs w:val="28"/>
          <w:lang w:eastAsia="en-US"/>
        </w:rPr>
        <w:t>. 54 Федерального закона № 67-ФЗза</w:t>
      </w:r>
      <w:r w:rsidR="007964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прещается размещать агитационны</w:t>
      </w:r>
      <w:r w:rsidR="00862D2E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материалы на памятниках,</w:t>
      </w:r>
      <w:r w:rsidR="00696ACC" w:rsidRP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2D2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обелисках,</w:t>
      </w:r>
      <w:r w:rsidR="00696ACC" w:rsidRP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2D2E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зданиях,</w:t>
      </w:r>
      <w:r w:rsidR="00696ACC" w:rsidRP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2D2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сооружениях и в помещениях,</w:t>
      </w:r>
      <w:r w:rsidR="00696ACC" w:rsidRP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2D2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имеющих историческую,</w:t>
      </w:r>
      <w:r w:rsidR="00696ACC" w:rsidRP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2D2E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культурную или архитектурную ценность. Запрещается размещать агитационные материалы в зданиях,</w:t>
      </w:r>
      <w:r w:rsidR="00696ACC" w:rsidRP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2D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которых размещены избирательные</w:t>
      </w:r>
      <w:r w:rsidR="00796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комиссии, помещения для голосования и, и на расстоянии менее 50 метров от входа от в них.</w:t>
      </w:r>
    </w:p>
    <w:p w:rsidR="003712F1" w:rsidRDefault="00796447" w:rsidP="005C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Кандидатом в депутаты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Кочугуевой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Еленой Олеговной даны </w:t>
      </w:r>
      <w:r w:rsidR="000F228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объяснения по  поданному факту.</w:t>
      </w:r>
    </w:p>
    <w:p w:rsidR="00696ACC" w:rsidRPr="00696ACC" w:rsidRDefault="00DC478E" w:rsidP="00696A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 основании</w:t>
      </w:r>
      <w:r w:rsidR="00204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вышеизложенного, </w:t>
      </w:r>
      <w:r w:rsid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пунктом</w:t>
      </w:r>
      <w:r w:rsidR="00293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ст. </w:t>
      </w:r>
      <w:r w:rsid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>20, п.</w:t>
      </w:r>
      <w:r w:rsid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ст.26, </w:t>
      </w:r>
      <w:r w:rsidR="0029385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="00696ACC" w:rsidRP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3859">
        <w:rPr>
          <w:rFonts w:ascii="Times New Roman" w:hAnsi="Times New Roman" w:cs="Times New Roman"/>
          <w:sz w:val="28"/>
          <w:szCs w:val="28"/>
        </w:rPr>
        <w:t xml:space="preserve">от </w:t>
      </w:r>
      <w:r w:rsidR="00696ACC">
        <w:rPr>
          <w:rFonts w:ascii="Times New Roman" w:hAnsi="Times New Roman" w:cs="Times New Roman"/>
          <w:sz w:val="28"/>
          <w:szCs w:val="28"/>
        </w:rPr>
        <w:t>12.06.2002 №</w:t>
      </w:r>
      <w:r w:rsidR="00293859">
        <w:rPr>
          <w:rFonts w:ascii="Times New Roman" w:hAnsi="Times New Roman" w:cs="Times New Roman"/>
          <w:sz w:val="28"/>
          <w:szCs w:val="28"/>
        </w:rPr>
        <w:t xml:space="preserve"> 67 </w:t>
      </w:r>
      <w:r w:rsidR="00696ACC">
        <w:rPr>
          <w:rFonts w:ascii="Times New Roman" w:hAnsi="Times New Roman" w:cs="Times New Roman"/>
          <w:sz w:val="28"/>
          <w:szCs w:val="28"/>
        </w:rPr>
        <w:t>«О</w:t>
      </w:r>
      <w:r w:rsidR="00293859"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 w:rsidR="002540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96ACC" w:rsidRP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322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мнение Рабочей группы</w:t>
      </w:r>
      <w:r w:rsidR="00B527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</w:t>
      </w:r>
      <w:r w:rsidR="00696ACC">
        <w:rPr>
          <w:rFonts w:ascii="Times New Roman" w:eastAsiaTheme="minorHAnsi" w:hAnsi="Times New Roman" w:cs="Times New Roman"/>
          <w:sz w:val="28"/>
          <w:szCs w:val="28"/>
          <w:lang w:eastAsia="en-US"/>
        </w:rPr>
        <w:t>тчинского муниципального района,</w:t>
      </w:r>
    </w:p>
    <w:p w:rsidR="004B69CB" w:rsidRDefault="004B69CB" w:rsidP="00696ACC">
      <w:pPr>
        <w:tabs>
          <w:tab w:val="left" w:pos="8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4B69CB" w:rsidRPr="00696ACC" w:rsidRDefault="00B5276A" w:rsidP="00696AC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6ACC">
        <w:rPr>
          <w:rFonts w:ascii="Times New Roman" w:hAnsi="Times New Roman" w:cs="Times New Roman"/>
          <w:sz w:val="28"/>
          <w:szCs w:val="28"/>
        </w:rPr>
        <w:t>1.</w:t>
      </w:r>
      <w:r w:rsidR="000F2285" w:rsidRPr="00696ACC">
        <w:rPr>
          <w:rFonts w:ascii="Times New Roman" w:hAnsi="Times New Roman" w:cs="Times New Roman"/>
          <w:sz w:val="28"/>
          <w:szCs w:val="28"/>
        </w:rPr>
        <w:t>Установить факт размещения</w:t>
      </w:r>
      <w:r w:rsidR="00592F0D" w:rsidRPr="00696ACC">
        <w:rPr>
          <w:rFonts w:ascii="Times New Roman" w:hAnsi="Times New Roman" w:cs="Times New Roman"/>
          <w:sz w:val="28"/>
          <w:szCs w:val="28"/>
        </w:rPr>
        <w:t xml:space="preserve"> </w:t>
      </w:r>
      <w:r w:rsidR="00686602" w:rsidRPr="00696ACC">
        <w:rPr>
          <w:rFonts w:ascii="Times New Roman" w:hAnsi="Times New Roman" w:cs="Times New Roman"/>
          <w:sz w:val="28"/>
          <w:szCs w:val="28"/>
        </w:rPr>
        <w:t>агитационного материал</w:t>
      </w:r>
      <w:r w:rsidR="000F2285" w:rsidRPr="00696ACC">
        <w:rPr>
          <w:rFonts w:ascii="Times New Roman" w:hAnsi="Times New Roman" w:cs="Times New Roman"/>
          <w:sz w:val="28"/>
          <w:szCs w:val="28"/>
        </w:rPr>
        <w:t>а</w:t>
      </w:r>
      <w:r w:rsidR="002F3208" w:rsidRPr="00696ACC">
        <w:rPr>
          <w:rFonts w:ascii="Times New Roman" w:hAnsi="Times New Roman" w:cs="Times New Roman"/>
          <w:sz w:val="28"/>
          <w:szCs w:val="28"/>
        </w:rPr>
        <w:t xml:space="preserve"> кандидатом в депутаты </w:t>
      </w:r>
      <w:proofErr w:type="spellStart"/>
      <w:r w:rsidR="00CF520D" w:rsidRPr="00696ACC">
        <w:rPr>
          <w:rFonts w:ascii="Times New Roman" w:hAnsi="Times New Roman" w:cs="Times New Roman"/>
          <w:sz w:val="28"/>
          <w:szCs w:val="28"/>
        </w:rPr>
        <w:t>Кочугуевой</w:t>
      </w:r>
      <w:proofErr w:type="spellEnd"/>
      <w:r w:rsidR="00CF520D" w:rsidRPr="00696ACC">
        <w:rPr>
          <w:rFonts w:ascii="Times New Roman" w:hAnsi="Times New Roman" w:cs="Times New Roman"/>
          <w:sz w:val="28"/>
          <w:szCs w:val="28"/>
        </w:rPr>
        <w:t xml:space="preserve"> Еленой Олеговной</w:t>
      </w:r>
      <w:r w:rsidR="00686602" w:rsidRPr="00696ACC">
        <w:rPr>
          <w:rFonts w:ascii="Times New Roman" w:hAnsi="Times New Roman" w:cs="Times New Roman"/>
          <w:sz w:val="28"/>
          <w:szCs w:val="28"/>
        </w:rPr>
        <w:t>.</w:t>
      </w:r>
    </w:p>
    <w:p w:rsidR="002F3208" w:rsidRPr="00B5276A" w:rsidRDefault="00B5276A" w:rsidP="00696AC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6602">
        <w:rPr>
          <w:rFonts w:ascii="Times New Roman" w:hAnsi="Times New Roman" w:cs="Times New Roman"/>
          <w:sz w:val="28"/>
          <w:szCs w:val="28"/>
        </w:rPr>
        <w:t xml:space="preserve">Вынести предупреждение </w:t>
      </w:r>
      <w:proofErr w:type="spellStart"/>
      <w:r w:rsidR="000F2285">
        <w:rPr>
          <w:rFonts w:ascii="Times New Roman" w:hAnsi="Times New Roman" w:cs="Times New Roman"/>
          <w:sz w:val="28"/>
          <w:szCs w:val="28"/>
        </w:rPr>
        <w:t>Кочугуевой</w:t>
      </w:r>
      <w:proofErr w:type="spellEnd"/>
      <w:r w:rsidR="000F2285">
        <w:rPr>
          <w:rFonts w:ascii="Times New Roman" w:hAnsi="Times New Roman" w:cs="Times New Roman"/>
          <w:sz w:val="28"/>
          <w:szCs w:val="28"/>
        </w:rPr>
        <w:t xml:space="preserve"> Елене </w:t>
      </w:r>
      <w:r w:rsidR="00592F0D">
        <w:rPr>
          <w:rFonts w:ascii="Times New Roman" w:hAnsi="Times New Roman" w:cs="Times New Roman"/>
          <w:sz w:val="28"/>
          <w:szCs w:val="28"/>
        </w:rPr>
        <w:t>Олеговне</w:t>
      </w:r>
      <w:r w:rsidR="002F3208" w:rsidRPr="00B5276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законодательства о </w:t>
      </w:r>
      <w:r w:rsidR="00686602" w:rsidRPr="00B5276A">
        <w:rPr>
          <w:rFonts w:ascii="Times New Roman" w:hAnsi="Times New Roman" w:cs="Times New Roman"/>
          <w:sz w:val="28"/>
          <w:szCs w:val="28"/>
        </w:rPr>
        <w:t>выборах.</w:t>
      </w:r>
    </w:p>
    <w:p w:rsidR="00AF3AC2" w:rsidRDefault="00B5276A" w:rsidP="00696AC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3AC2" w:rsidRPr="009758C9">
        <w:rPr>
          <w:rFonts w:ascii="Times New Roman" w:eastAsia="Times New Roman" w:hAnsi="Times New Roman" w:cs="Times New Roman"/>
          <w:sz w:val="28"/>
          <w:szCs w:val="28"/>
        </w:rPr>
        <w:t xml:space="preserve"> Опубликовать настоящее решение </w:t>
      </w:r>
      <w:r w:rsidR="00AF3AC2" w:rsidRPr="009758C9">
        <w:rPr>
          <w:rFonts w:ascii="Times New Roman" w:hAnsi="Times New Roman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="00AF3AC2" w:rsidRPr="009758C9">
        <w:rPr>
          <w:rFonts w:ascii="Times New Roman" w:hAnsi="Times New Roman"/>
          <w:spacing w:val="-5"/>
          <w:sz w:val="28"/>
          <w:szCs w:val="28"/>
        </w:rPr>
        <w:t>.</w:t>
      </w:r>
    </w:p>
    <w:p w:rsidR="00696ACC" w:rsidRPr="009758C9" w:rsidRDefault="00696ACC" w:rsidP="00696ACC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76A" w:rsidRPr="00B5276A" w:rsidRDefault="00B5276A" w:rsidP="00696AC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276A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председателя территориальной избирательной комиссии Гатчинского муниципального района Смык И.Л.</w:t>
      </w:r>
    </w:p>
    <w:p w:rsidR="00AF3AC2" w:rsidRPr="009758C9" w:rsidRDefault="00AF3AC2" w:rsidP="00AF3AC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А.В.Журавлева</w:t>
      </w:r>
      <w:bookmarkStart w:id="0" w:name="_GoBack"/>
      <w:bookmarkEnd w:id="0"/>
    </w:p>
    <w:sectPr w:rsidR="00AF3AC2" w:rsidRPr="009758C9" w:rsidSect="0019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9AC"/>
    <w:multiLevelType w:val="hybridMultilevel"/>
    <w:tmpl w:val="2AF45A16"/>
    <w:lvl w:ilvl="0" w:tplc="C82487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9CB"/>
    <w:rsid w:val="00077736"/>
    <w:rsid w:val="000F2285"/>
    <w:rsid w:val="000F5905"/>
    <w:rsid w:val="00117439"/>
    <w:rsid w:val="001763F3"/>
    <w:rsid w:val="001949A0"/>
    <w:rsid w:val="00204320"/>
    <w:rsid w:val="002540F1"/>
    <w:rsid w:val="00282345"/>
    <w:rsid w:val="00293859"/>
    <w:rsid w:val="002F3208"/>
    <w:rsid w:val="003131B0"/>
    <w:rsid w:val="003712F1"/>
    <w:rsid w:val="00374B1E"/>
    <w:rsid w:val="00446658"/>
    <w:rsid w:val="00496D98"/>
    <w:rsid w:val="004B69CB"/>
    <w:rsid w:val="0057548A"/>
    <w:rsid w:val="00592F0D"/>
    <w:rsid w:val="005C182D"/>
    <w:rsid w:val="005D5D88"/>
    <w:rsid w:val="006224A6"/>
    <w:rsid w:val="00686602"/>
    <w:rsid w:val="00696ACC"/>
    <w:rsid w:val="006A2C7B"/>
    <w:rsid w:val="006B73BB"/>
    <w:rsid w:val="006B7B75"/>
    <w:rsid w:val="007120AC"/>
    <w:rsid w:val="00796447"/>
    <w:rsid w:val="00830043"/>
    <w:rsid w:val="00862D2E"/>
    <w:rsid w:val="008B3ADD"/>
    <w:rsid w:val="00930F29"/>
    <w:rsid w:val="00947F43"/>
    <w:rsid w:val="009758C9"/>
    <w:rsid w:val="00A06200"/>
    <w:rsid w:val="00A06A3F"/>
    <w:rsid w:val="00A42A6C"/>
    <w:rsid w:val="00A7264C"/>
    <w:rsid w:val="00A84642"/>
    <w:rsid w:val="00AF212D"/>
    <w:rsid w:val="00AF3AC2"/>
    <w:rsid w:val="00B5276A"/>
    <w:rsid w:val="00BD26DB"/>
    <w:rsid w:val="00BD4C5E"/>
    <w:rsid w:val="00C479B5"/>
    <w:rsid w:val="00CC1647"/>
    <w:rsid w:val="00CF520D"/>
    <w:rsid w:val="00DC478E"/>
    <w:rsid w:val="00EC322C"/>
    <w:rsid w:val="00EF635D"/>
    <w:rsid w:val="00FC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AEBD"/>
  <w15:docId w15:val="{4595280A-062D-413E-9969-2A51C2A5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D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819129828534D60A4C14647B7C63B759B7C079BCAF310CF4BEBEF7C84DE6680E55D62AC4FE5397D04074E97CAFC1E38C20773618DA1DFc81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Козлова Валентина Николаевна</cp:lastModifiedBy>
  <cp:revision>5</cp:revision>
  <cp:lastPrinted>2019-05-06T12:25:00Z</cp:lastPrinted>
  <dcterms:created xsi:type="dcterms:W3CDTF">2019-08-29T11:58:00Z</dcterms:created>
  <dcterms:modified xsi:type="dcterms:W3CDTF">2019-08-30T10:31:00Z</dcterms:modified>
</cp:coreProperties>
</file>