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9D225B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="001B07E7"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D0D6C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C5BC2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июня    2020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9D225B">
        <w:rPr>
          <w:rFonts w:ascii="Times New Roman" w:eastAsia="Calibri" w:hAnsi="Times New Roman" w:cs="Times New Roman"/>
          <w:sz w:val="28"/>
          <w:szCs w:val="28"/>
          <w:lang w:eastAsia="en-US"/>
        </w:rPr>
        <w:t>52/787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225B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9D225B">
        <w:rPr>
          <w:rFonts w:ascii="Times New Roman" w:eastAsia="Calibri" w:hAnsi="Times New Roman" w:cs="Times New Roman"/>
          <w:sz w:val="24"/>
          <w:szCs w:val="24"/>
          <w:lang w:eastAsia="en-US"/>
        </w:rPr>
        <w:t>а Никольского</w:t>
      </w:r>
      <w:r w:rsidR="00E24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F6737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</w:t>
      </w:r>
      <w:r w:rsidR="009D2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ного участка № 429 </w:t>
      </w:r>
    </w:p>
    <w:p w:rsidR="001B07E7" w:rsidRPr="009447BC" w:rsidRDefault="009D225B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Морозову Т.А.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 w:rsidR="00E24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</w:t>
      </w:r>
      <w:r w:rsidR="009D225B">
        <w:rPr>
          <w:rFonts w:ascii="Times New Roman" w:eastAsia="Calibri" w:hAnsi="Times New Roman" w:cs="Times New Roman"/>
          <w:sz w:val="28"/>
          <w:szCs w:val="28"/>
          <w:lang w:eastAsia="en-US"/>
        </w:rPr>
        <w:t>личного заявления Морозову Т.А.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E246B5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</w:t>
      </w:r>
      <w:r w:rsidR="00B40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D225B">
        <w:rPr>
          <w:rFonts w:ascii="Times New Roman" w:eastAsia="Calibri" w:hAnsi="Times New Roman" w:cs="Times New Roman"/>
          <w:sz w:val="28"/>
          <w:szCs w:val="28"/>
          <w:lang w:eastAsia="en-US"/>
        </w:rPr>
        <w:t>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9D225B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Никольского</w:t>
      </w:r>
      <w:r w:rsidR="001F6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</w:t>
      </w:r>
      <w:r w:rsidR="009D225B">
        <w:rPr>
          <w:rFonts w:ascii="Times New Roman" w:eastAsia="Calibri" w:hAnsi="Times New Roman" w:cs="Times New Roman"/>
          <w:sz w:val="28"/>
          <w:szCs w:val="28"/>
          <w:lang w:eastAsia="en-US"/>
        </w:rPr>
        <w:t>ательного участка №429 Морозову Татьяну Александровну</w:t>
      </w:r>
      <w:r w:rsidR="00B405A9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21592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bookmarkStart w:id="0" w:name="_GoBack"/>
      <w:bookmarkEnd w:id="0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 w:rsidR="00172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5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советом депутатов </w:t>
      </w:r>
      <w:proofErr w:type="spellStart"/>
      <w:r w:rsidR="00215926">
        <w:rPr>
          <w:rFonts w:ascii="Times New Roman" w:eastAsia="Calibri" w:hAnsi="Times New Roman" w:cs="Times New Roman"/>
          <w:sz w:val="28"/>
          <w:szCs w:val="28"/>
          <w:lang w:eastAsia="en-US"/>
        </w:rPr>
        <w:t>Большеколпанского</w:t>
      </w:r>
      <w:proofErr w:type="spellEnd"/>
      <w:r w:rsidR="00215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030284" w:rsidRDefault="00030284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284" w:rsidRDefault="00030284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284" w:rsidRPr="009447BC" w:rsidRDefault="00030284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215926"/>
    <w:sectPr w:rsidR="008C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7"/>
    <w:rsid w:val="00030284"/>
    <w:rsid w:val="000E4CFB"/>
    <w:rsid w:val="00155DE6"/>
    <w:rsid w:val="00172622"/>
    <w:rsid w:val="001B07E7"/>
    <w:rsid w:val="001D0D6C"/>
    <w:rsid w:val="001F6737"/>
    <w:rsid w:val="00215926"/>
    <w:rsid w:val="004C5BC2"/>
    <w:rsid w:val="00646EE4"/>
    <w:rsid w:val="009D225B"/>
    <w:rsid w:val="00A90082"/>
    <w:rsid w:val="00B405A9"/>
    <w:rsid w:val="00B843F9"/>
    <w:rsid w:val="00E2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A322-01CE-44EF-9E0D-317DEE1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B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Иевлева Галина Яковлева</cp:lastModifiedBy>
  <cp:revision>11</cp:revision>
  <cp:lastPrinted>2020-06-10T13:11:00Z</cp:lastPrinted>
  <dcterms:created xsi:type="dcterms:W3CDTF">2020-06-09T06:25:00Z</dcterms:created>
  <dcterms:modified xsi:type="dcterms:W3CDTF">2020-06-11T10:18:00Z</dcterms:modified>
</cp:coreProperties>
</file>