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C432E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EA5996">
        <w:rPr>
          <w:rFonts w:ascii="Times New Roman" w:eastAsia="Calibri" w:hAnsi="Times New Roman" w:cs="Times New Roman"/>
          <w:sz w:val="28"/>
          <w:szCs w:val="28"/>
          <w:lang w:eastAsia="en-US"/>
        </w:rPr>
        <w:t>12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262E8">
        <w:rPr>
          <w:rFonts w:ascii="Times New Roman" w:eastAsia="Calibri" w:hAnsi="Times New Roman" w:cs="Times New Roman"/>
          <w:sz w:val="28"/>
          <w:szCs w:val="28"/>
          <w:lang w:eastAsia="en-US"/>
        </w:rPr>
        <w:t>65/969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2EF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C432EF">
        <w:rPr>
          <w:rFonts w:ascii="Times New Roman" w:eastAsia="Calibri" w:hAnsi="Times New Roman" w:cs="Times New Roman"/>
          <w:sz w:val="24"/>
          <w:szCs w:val="24"/>
          <w:lang w:eastAsia="en-US"/>
        </w:rPr>
        <w:t>Таицкого</w:t>
      </w:r>
      <w:proofErr w:type="spellEnd"/>
      <w:r w:rsidR="00C43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третьего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</w:t>
      </w:r>
      <w:r w:rsidR="00C43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425 </w:t>
      </w:r>
    </w:p>
    <w:p w:rsidR="009378CF" w:rsidRPr="00F11E9F" w:rsidRDefault="00C432E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Рыбкиной О.В.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432EF" w:rsidRDefault="000C30CB" w:rsidP="00C432E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C432E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комиссий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C432EF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="00C43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третьего избирательного участка № 425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2EF">
        <w:rPr>
          <w:rFonts w:ascii="Times New Roman" w:hAnsi="Times New Roman" w:cs="Times New Roman"/>
          <w:color w:val="000000"/>
          <w:sz w:val="28"/>
          <w:szCs w:val="28"/>
        </w:rPr>
        <w:t>Рыбкину Ольгу Викторовну</w:t>
      </w:r>
      <w:r w:rsidR="00C432EF" w:rsidRPr="00C432EF">
        <w:rPr>
          <w:rFonts w:ascii="Times New Roman" w:hAnsi="Times New Roman" w:cs="Times New Roman"/>
          <w:color w:val="000000"/>
          <w:sz w:val="28"/>
          <w:szCs w:val="28"/>
        </w:rPr>
        <w:t>, 11.08.1955</w:t>
      </w:r>
      <w:r w:rsidR="00C43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03BE">
        <w:rPr>
          <w:rFonts w:ascii="Times New Roman" w:eastAsia="Calibri" w:hAnsi="Times New Roman" w:cs="Times New Roman"/>
          <w:color w:val="000000"/>
          <w:sz w:val="28"/>
          <w:szCs w:val="28"/>
        </w:rPr>
        <w:t>Гатчинск</w:t>
      </w:r>
      <w:r w:rsidR="00C432EF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="00C432EF" w:rsidRPr="00C43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2EF">
        <w:rPr>
          <w:rFonts w:ascii="Times New Roman" w:eastAsia="Calibri" w:hAnsi="Times New Roman" w:cs="Times New Roman"/>
          <w:color w:val="000000"/>
          <w:sz w:val="28"/>
          <w:szCs w:val="28"/>
        </w:rPr>
        <w:t>районным</w:t>
      </w:r>
      <w:r w:rsidR="00C432EF" w:rsidRPr="00C43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отделение</w:t>
      </w:r>
      <w:r w:rsidR="00C432E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C432EF" w:rsidRPr="00C43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КПРФ</w:t>
      </w:r>
      <w:r w:rsidR="00C432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C432E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C432EF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="00C43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третьего  избирательного участка № 425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03BE"/>
    <w:rsid w:val="00005340"/>
    <w:rsid w:val="0001634D"/>
    <w:rsid w:val="000C30CB"/>
    <w:rsid w:val="00124DD6"/>
    <w:rsid w:val="001262E8"/>
    <w:rsid w:val="001D61AA"/>
    <w:rsid w:val="00236AC8"/>
    <w:rsid w:val="0027087E"/>
    <w:rsid w:val="00275CD1"/>
    <w:rsid w:val="00342873"/>
    <w:rsid w:val="003C6FC9"/>
    <w:rsid w:val="003C74C8"/>
    <w:rsid w:val="00540E43"/>
    <w:rsid w:val="0060514B"/>
    <w:rsid w:val="006D2180"/>
    <w:rsid w:val="006F7E3A"/>
    <w:rsid w:val="007D52EB"/>
    <w:rsid w:val="007E7B75"/>
    <w:rsid w:val="00892B1B"/>
    <w:rsid w:val="008A7AD2"/>
    <w:rsid w:val="00934058"/>
    <w:rsid w:val="009378CF"/>
    <w:rsid w:val="009C588F"/>
    <w:rsid w:val="00A43CD4"/>
    <w:rsid w:val="00A55AB1"/>
    <w:rsid w:val="00C432EF"/>
    <w:rsid w:val="00C909C7"/>
    <w:rsid w:val="00D32E4C"/>
    <w:rsid w:val="00D3450A"/>
    <w:rsid w:val="00E06F7C"/>
    <w:rsid w:val="00E07897"/>
    <w:rsid w:val="00E770A1"/>
    <w:rsid w:val="00EA0EF0"/>
    <w:rsid w:val="00EA5996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25</cp:revision>
  <cp:lastPrinted>2020-07-31T13:26:00Z</cp:lastPrinted>
  <dcterms:created xsi:type="dcterms:W3CDTF">2020-02-25T07:44:00Z</dcterms:created>
  <dcterms:modified xsi:type="dcterms:W3CDTF">2020-08-12T06:50:00Z</dcterms:modified>
</cp:coreProperties>
</file>