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7A14D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C1C5A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/839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3ECE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B014B4">
        <w:rPr>
          <w:rFonts w:ascii="Times New Roman" w:eastAsia="Calibri" w:hAnsi="Times New Roman" w:cs="Times New Roman"/>
          <w:sz w:val="24"/>
          <w:szCs w:val="24"/>
          <w:lang w:eastAsia="en-US"/>
        </w:rPr>
        <w:t>Фабричного</w:t>
      </w:r>
      <w:r w:rsidR="00F20E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014B4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408</w:t>
      </w:r>
    </w:p>
    <w:p w:rsidR="00124DD6" w:rsidRDefault="00F20EF4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Лудановой</w:t>
      </w:r>
      <w:r w:rsidR="00B014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М.Е.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F20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7A14D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B014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Фабричного избирательного участка № 408 </w:t>
      </w:r>
      <w:r w:rsidR="00462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Луданову Марину Евгеньевну </w:t>
      </w:r>
      <w:r w:rsidR="00B014B4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320F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014B4">
        <w:rPr>
          <w:rFonts w:ascii="Times New Roman" w:eastAsia="Calibri" w:hAnsi="Times New Roman" w:cs="Times New Roman"/>
          <w:sz w:val="28"/>
          <w:szCs w:val="28"/>
          <w:lang w:eastAsia="en-US"/>
        </w:rPr>
        <w:t>01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B014B4">
        <w:rPr>
          <w:rFonts w:ascii="Times New Roman" w:eastAsia="Calibri" w:hAnsi="Times New Roman" w:cs="Times New Roman"/>
          <w:sz w:val="28"/>
          <w:szCs w:val="28"/>
          <w:lang w:eastAsia="en-US"/>
        </w:rPr>
        <w:t>79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A1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AD078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7077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собранием избирателей по месту работы –</w:t>
      </w:r>
      <w:r w:rsidR="00B014B4">
        <w:rPr>
          <w:rFonts w:ascii="Times New Roman" w:eastAsia="Calibri" w:hAnsi="Times New Roman" w:cs="Times New Roman"/>
          <w:sz w:val="28"/>
          <w:szCs w:val="28"/>
          <w:lang w:eastAsia="en-US"/>
        </w:rPr>
        <w:t>МКУ «Управление культуры и спорта МО город Коммунар»</w:t>
      </w:r>
      <w:r w:rsidR="00B25E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20E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A63ECE">
        <w:rPr>
          <w:rFonts w:ascii="Times New Roman" w:eastAsia="Calibri" w:hAnsi="Times New Roman" w:cs="Times New Roman"/>
          <w:sz w:val="28"/>
          <w:szCs w:val="28"/>
          <w:lang w:eastAsia="en-US"/>
        </w:rPr>
        <w:t>ира</w:t>
      </w:r>
      <w:r w:rsidR="00B014B4">
        <w:rPr>
          <w:rFonts w:ascii="Times New Roman" w:eastAsia="Calibri" w:hAnsi="Times New Roman" w:cs="Times New Roman"/>
          <w:sz w:val="28"/>
          <w:szCs w:val="28"/>
          <w:lang w:eastAsia="en-US"/>
        </w:rPr>
        <w:t>тельную комиссию Фабричного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B014B4">
        <w:rPr>
          <w:rFonts w:ascii="Times New Roman" w:eastAsia="Calibri" w:hAnsi="Times New Roman" w:cs="Times New Roman"/>
          <w:sz w:val="28"/>
          <w:szCs w:val="28"/>
          <w:lang w:eastAsia="en-US"/>
        </w:rPr>
        <w:t>а № 408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0032"/>
    <w:rsid w:val="000C30CB"/>
    <w:rsid w:val="00124DD6"/>
    <w:rsid w:val="001D61AA"/>
    <w:rsid w:val="00320F0C"/>
    <w:rsid w:val="003C6FC9"/>
    <w:rsid w:val="00462437"/>
    <w:rsid w:val="00510082"/>
    <w:rsid w:val="00540E43"/>
    <w:rsid w:val="00693D95"/>
    <w:rsid w:val="0070773A"/>
    <w:rsid w:val="007A14D8"/>
    <w:rsid w:val="007E7B75"/>
    <w:rsid w:val="00837233"/>
    <w:rsid w:val="00892B1B"/>
    <w:rsid w:val="008A7AD2"/>
    <w:rsid w:val="009378CF"/>
    <w:rsid w:val="009735B2"/>
    <w:rsid w:val="009C588F"/>
    <w:rsid w:val="00A43CD4"/>
    <w:rsid w:val="00A5320E"/>
    <w:rsid w:val="00A55AB1"/>
    <w:rsid w:val="00A63ECE"/>
    <w:rsid w:val="00AD0786"/>
    <w:rsid w:val="00B014B4"/>
    <w:rsid w:val="00B25E50"/>
    <w:rsid w:val="00C909C7"/>
    <w:rsid w:val="00DE0280"/>
    <w:rsid w:val="00E06F7C"/>
    <w:rsid w:val="00E07897"/>
    <w:rsid w:val="00E55A39"/>
    <w:rsid w:val="00E770A1"/>
    <w:rsid w:val="00EA0EF0"/>
    <w:rsid w:val="00F11E9F"/>
    <w:rsid w:val="00F20EF4"/>
    <w:rsid w:val="00F94419"/>
    <w:rsid w:val="00FC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98A1BC-D08A-47AA-9480-EFC8B07C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Иевлева Галина Яковлева</cp:lastModifiedBy>
  <cp:revision>4</cp:revision>
  <cp:lastPrinted>2020-06-18T11:04:00Z</cp:lastPrinted>
  <dcterms:created xsi:type="dcterms:W3CDTF">2020-06-18T08:07:00Z</dcterms:created>
  <dcterms:modified xsi:type="dcterms:W3CDTF">2020-06-18T11:57:00Z</dcterms:modified>
</cp:coreProperties>
</file>