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7E7" w:rsidRPr="009447BC" w:rsidRDefault="001B07E7" w:rsidP="001B07E7">
      <w:pPr>
        <w:spacing w:after="200" w:line="276" w:lineRule="auto"/>
        <w:ind w:left="36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ТЕРРИТОРИАЛЬНАЯ ИЗБИРАТЕЛЬНАЯ КОМИССИЯ        </w:t>
      </w:r>
      <w:r w:rsidRPr="009447B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br/>
        <w:t>ГАТЧИНСКОГО МУНИЦИПАЛЬНОГО РАЙОНА</w:t>
      </w:r>
    </w:p>
    <w:p w:rsidR="001B07E7" w:rsidRPr="009447BC" w:rsidRDefault="001B07E7" w:rsidP="001B07E7">
      <w:pPr>
        <w:tabs>
          <w:tab w:val="left" w:pos="3828"/>
        </w:tabs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РЕШЕНИЕ</w:t>
      </w:r>
    </w:p>
    <w:p w:rsidR="001B07E7" w:rsidRPr="009447BC" w:rsidRDefault="001B07E7" w:rsidP="001B07E7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r w:rsidR="00F6538B">
        <w:rPr>
          <w:rFonts w:ascii="Times New Roman" w:eastAsia="Calibri" w:hAnsi="Times New Roman" w:cs="Times New Roman"/>
          <w:sz w:val="28"/>
          <w:szCs w:val="28"/>
          <w:lang w:eastAsia="en-US"/>
        </w:rPr>
        <w:t>17 августа</w:t>
      </w: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2020 года                          </w:t>
      </w:r>
      <w:r w:rsidR="001D0D6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</w:t>
      </w:r>
      <w:r w:rsidR="00F6538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</w:t>
      </w:r>
      <w:r w:rsidR="001D0D6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№ </w:t>
      </w:r>
      <w:bookmarkStart w:id="0" w:name="_GoBack"/>
      <w:bookmarkEnd w:id="0"/>
      <w:r w:rsidR="00CE16BD">
        <w:rPr>
          <w:rFonts w:ascii="Times New Roman" w:eastAsia="Calibri" w:hAnsi="Times New Roman" w:cs="Times New Roman"/>
          <w:sz w:val="28"/>
          <w:szCs w:val="28"/>
          <w:lang w:eastAsia="en-US"/>
        </w:rPr>
        <w:t>66/982</w:t>
      </w:r>
    </w:p>
    <w:p w:rsidR="001B07E7" w:rsidRPr="009447BC" w:rsidRDefault="001B07E7" w:rsidP="001B07E7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C05C4" w:rsidRDefault="00CA1F3C" w:rsidP="001B07E7">
      <w:pPr>
        <w:spacing w:after="0" w:line="240" w:lineRule="atLeast"/>
        <w:ind w:right="48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Об освобождении от обязанностей</w:t>
      </w:r>
      <w:r w:rsidR="00AC05C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1B07E7" w:rsidRPr="009447BC">
        <w:rPr>
          <w:rFonts w:ascii="Times New Roman" w:eastAsia="Calibri" w:hAnsi="Times New Roman" w:cs="Times New Roman"/>
          <w:sz w:val="24"/>
          <w:szCs w:val="24"/>
          <w:lang w:eastAsia="en-US"/>
        </w:rPr>
        <w:t>члена участковой избирательной комиссии с правом</w:t>
      </w:r>
      <w:r w:rsidR="001D0D6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решающего голос</w:t>
      </w:r>
      <w:r w:rsidR="008F29E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  </w:t>
      </w:r>
      <w:r w:rsidR="00757F8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757F8C">
        <w:rPr>
          <w:rFonts w:ascii="Times New Roman" w:eastAsia="Calibri" w:hAnsi="Times New Roman" w:cs="Times New Roman"/>
          <w:sz w:val="24"/>
          <w:szCs w:val="24"/>
          <w:lang w:eastAsia="en-US"/>
        </w:rPr>
        <w:t>Изотовского</w:t>
      </w:r>
      <w:proofErr w:type="spellEnd"/>
      <w:r w:rsidR="00757F8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избирательного участка № 369</w:t>
      </w:r>
    </w:p>
    <w:p w:rsidR="00F62BAB" w:rsidRDefault="00757F8C" w:rsidP="00F62BAB">
      <w:pPr>
        <w:spacing w:after="0" w:line="240" w:lineRule="atLeast"/>
        <w:ind w:right="48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Горина В.Н.</w:t>
      </w:r>
    </w:p>
    <w:p w:rsidR="001B07E7" w:rsidRPr="009447BC" w:rsidRDefault="00F62BAB" w:rsidP="00F62BAB">
      <w:pPr>
        <w:spacing w:after="0" w:line="240" w:lineRule="atLeast"/>
        <w:ind w:right="48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1B07E7" w:rsidRPr="009447BC" w:rsidRDefault="001B07E7" w:rsidP="001B07E7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соответствии с подпунктом «а» пункта 6 статьи 29 Федерального закона от 12 июня 2002 года «Об основных гарантиях избирательных прав и права на участие в референдуме граждан Российской Федерации» на основании </w:t>
      </w:r>
      <w:r w:rsidR="00970D0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личного </w:t>
      </w:r>
      <w:r w:rsidR="00D61B5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заявления </w:t>
      </w:r>
      <w:r w:rsidR="00757F8C">
        <w:rPr>
          <w:rFonts w:ascii="Times New Roman" w:eastAsia="Calibri" w:hAnsi="Times New Roman" w:cs="Times New Roman"/>
          <w:sz w:val="28"/>
          <w:szCs w:val="28"/>
          <w:lang w:eastAsia="en-US"/>
        </w:rPr>
        <w:t>Горина В.Н.</w:t>
      </w: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территориальная избирательная комиссия Гатчинского муниципального района </w:t>
      </w:r>
    </w:p>
    <w:p w:rsidR="001B07E7" w:rsidRPr="009447BC" w:rsidRDefault="001B07E7" w:rsidP="001B07E7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РЕШИЛА</w:t>
      </w:r>
    </w:p>
    <w:p w:rsidR="00F62BAB" w:rsidRPr="009378CF" w:rsidRDefault="001B07E7" w:rsidP="00F62BAB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1. О</w:t>
      </w:r>
      <w:r w:rsidR="001D0D6C">
        <w:rPr>
          <w:rFonts w:ascii="Times New Roman" w:eastAsia="Calibri" w:hAnsi="Times New Roman" w:cs="Times New Roman"/>
          <w:sz w:val="28"/>
          <w:szCs w:val="28"/>
          <w:lang w:eastAsia="en-US"/>
        </w:rPr>
        <w:t>свободить от обязанностей</w:t>
      </w:r>
      <w:r w:rsidR="00CA1F3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члена участковой избирательной комиссии с право</w:t>
      </w:r>
      <w:r w:rsidR="001D0D6C">
        <w:rPr>
          <w:rFonts w:ascii="Times New Roman" w:eastAsia="Calibri" w:hAnsi="Times New Roman" w:cs="Times New Roman"/>
          <w:sz w:val="28"/>
          <w:szCs w:val="28"/>
          <w:lang w:eastAsia="en-US"/>
        </w:rPr>
        <w:t>м решающего гол</w:t>
      </w:r>
      <w:r w:rsidR="0082478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оса </w:t>
      </w:r>
      <w:r w:rsidR="00757F8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757F8C">
        <w:rPr>
          <w:rFonts w:ascii="Times New Roman" w:eastAsia="Calibri" w:hAnsi="Times New Roman" w:cs="Times New Roman"/>
          <w:sz w:val="28"/>
          <w:szCs w:val="28"/>
          <w:lang w:eastAsia="en-US"/>
        </w:rPr>
        <w:t>Изотовского</w:t>
      </w:r>
      <w:proofErr w:type="spellEnd"/>
      <w:r w:rsidR="00757F8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избирательного участка № 369</w:t>
      </w:r>
      <w:r w:rsidR="001D717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757F8C">
        <w:rPr>
          <w:rFonts w:ascii="Times New Roman" w:eastAsia="Calibri" w:hAnsi="Times New Roman" w:cs="Times New Roman"/>
          <w:sz w:val="28"/>
          <w:szCs w:val="28"/>
          <w:lang w:eastAsia="en-US"/>
        </w:rPr>
        <w:t>Горина Владимира Николаевича  25.03.1946</w:t>
      </w:r>
      <w:r w:rsidR="000247F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 рождения</w:t>
      </w:r>
      <w:r w:rsidR="00F62BA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1D7174">
        <w:rPr>
          <w:rFonts w:ascii="Times New Roman" w:eastAsia="Calibri" w:hAnsi="Times New Roman" w:cs="Times New Roman"/>
          <w:sz w:val="28"/>
          <w:szCs w:val="28"/>
          <w:lang w:eastAsia="en-US"/>
        </w:rPr>
        <w:t>Предложен</w:t>
      </w:r>
      <w:r w:rsidR="00F62BA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F62BAB"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для назначения в состав избирательной комиссии</w:t>
      </w:r>
      <w:r w:rsidR="00F62BA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="00F62BAB">
        <w:rPr>
          <w:rFonts w:ascii="Times New Roman" w:eastAsia="Calibri" w:hAnsi="Times New Roman" w:cs="Times New Roman"/>
          <w:sz w:val="28"/>
          <w:szCs w:val="28"/>
          <w:lang w:eastAsia="en-US"/>
        </w:rPr>
        <w:t>Гатчинским</w:t>
      </w:r>
      <w:proofErr w:type="gramEnd"/>
      <w:r w:rsidR="00F62BA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районным отделением КПРФ.</w:t>
      </w:r>
    </w:p>
    <w:p w:rsidR="001B07E7" w:rsidRPr="009447BC" w:rsidRDefault="001B07E7" w:rsidP="001B1449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2. Направить данное решение в участковую избирательную коми</w:t>
      </w:r>
      <w:r w:rsidR="00757F8C">
        <w:rPr>
          <w:rFonts w:ascii="Times New Roman" w:eastAsia="Calibri" w:hAnsi="Times New Roman" w:cs="Times New Roman"/>
          <w:sz w:val="28"/>
          <w:szCs w:val="28"/>
          <w:lang w:eastAsia="en-US"/>
        </w:rPr>
        <w:t>ссию избирательного участка №369</w:t>
      </w: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1B07E7" w:rsidRPr="009447BC" w:rsidRDefault="001B07E7" w:rsidP="001B07E7">
      <w:pPr>
        <w:spacing w:after="200" w:line="276" w:lineRule="auto"/>
        <w:rPr>
          <w:rFonts w:eastAsia="Calibri" w:cs="Times New Roman"/>
          <w:lang w:eastAsia="en-US"/>
        </w:rPr>
      </w:pPr>
    </w:p>
    <w:p w:rsidR="001B07E7" w:rsidRPr="009447BC" w:rsidRDefault="001B07E7" w:rsidP="001B07E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Председатель</w:t>
      </w:r>
    </w:p>
    <w:p w:rsidR="001B07E7" w:rsidRPr="009447BC" w:rsidRDefault="001B07E7" w:rsidP="001B07E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 избирательной комиссии</w:t>
      </w:r>
    </w:p>
    <w:p w:rsidR="001B07E7" w:rsidRDefault="001B07E7" w:rsidP="001B07E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Гатчинского муниципального района                                        И.Л.Смык</w:t>
      </w:r>
    </w:p>
    <w:p w:rsidR="008761BD" w:rsidRDefault="008761BD" w:rsidP="001B07E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761BD" w:rsidRDefault="008761BD" w:rsidP="008761B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Секретарь</w:t>
      </w:r>
    </w:p>
    <w:p w:rsidR="008761BD" w:rsidRDefault="008761BD" w:rsidP="008761B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 избирательной комиссии                                Т.В.Кузьмина</w:t>
      </w:r>
    </w:p>
    <w:p w:rsidR="008761BD" w:rsidRDefault="008761BD" w:rsidP="008761B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Гатчинского муниципального района                                         </w:t>
      </w:r>
    </w:p>
    <w:p w:rsidR="008761BD" w:rsidRDefault="008761BD" w:rsidP="008761B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761BD" w:rsidRDefault="008761BD" w:rsidP="001B07E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761BD" w:rsidRPr="009447BC" w:rsidRDefault="008761BD" w:rsidP="001B07E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C403D" w:rsidRDefault="00CE16BD"/>
    <w:sectPr w:rsidR="008C403D" w:rsidSect="002A0D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07E7"/>
    <w:rsid w:val="00014679"/>
    <w:rsid w:val="00024728"/>
    <w:rsid w:val="000247F4"/>
    <w:rsid w:val="00043006"/>
    <w:rsid w:val="000D6AD5"/>
    <w:rsid w:val="001B07E7"/>
    <w:rsid w:val="001B1449"/>
    <w:rsid w:val="001D0D6C"/>
    <w:rsid w:val="001D7174"/>
    <w:rsid w:val="00223723"/>
    <w:rsid w:val="002A0DBA"/>
    <w:rsid w:val="002D3D23"/>
    <w:rsid w:val="00415AB8"/>
    <w:rsid w:val="00466AA3"/>
    <w:rsid w:val="0049606E"/>
    <w:rsid w:val="005258A0"/>
    <w:rsid w:val="00577E7E"/>
    <w:rsid w:val="00595DB9"/>
    <w:rsid w:val="0065792D"/>
    <w:rsid w:val="006C641D"/>
    <w:rsid w:val="006D721D"/>
    <w:rsid w:val="0075443D"/>
    <w:rsid w:val="00757F8C"/>
    <w:rsid w:val="0082478A"/>
    <w:rsid w:val="008761BD"/>
    <w:rsid w:val="00891AC3"/>
    <w:rsid w:val="008B49CD"/>
    <w:rsid w:val="008C3C48"/>
    <w:rsid w:val="008F29E5"/>
    <w:rsid w:val="00970D0F"/>
    <w:rsid w:val="009C52D0"/>
    <w:rsid w:val="00A90082"/>
    <w:rsid w:val="00A9422C"/>
    <w:rsid w:val="00AC05C4"/>
    <w:rsid w:val="00AE0D7D"/>
    <w:rsid w:val="00B843F9"/>
    <w:rsid w:val="00BE6265"/>
    <w:rsid w:val="00C60BF8"/>
    <w:rsid w:val="00CA1F3C"/>
    <w:rsid w:val="00CE16BD"/>
    <w:rsid w:val="00D61B55"/>
    <w:rsid w:val="00D81145"/>
    <w:rsid w:val="00DE459D"/>
    <w:rsid w:val="00E062F7"/>
    <w:rsid w:val="00F62BAB"/>
    <w:rsid w:val="00F653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7E7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71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397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Иевлева Галина Яковлева</dc:creator>
  <cp:keywords/>
  <dc:description/>
  <cp:lastModifiedBy>Любушкина Ирина Евгеньевна</cp:lastModifiedBy>
  <cp:revision>22</cp:revision>
  <cp:lastPrinted>2020-08-17T13:19:00Z</cp:lastPrinted>
  <dcterms:created xsi:type="dcterms:W3CDTF">2020-06-09T06:25:00Z</dcterms:created>
  <dcterms:modified xsi:type="dcterms:W3CDTF">2020-08-17T13:19:00Z</dcterms:modified>
</cp:coreProperties>
</file>