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41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417DC">
        <w:rPr>
          <w:rFonts w:ascii="Times New Roman" w:eastAsia="Calibri" w:hAnsi="Times New Roman" w:cs="Times New Roman"/>
          <w:sz w:val="28"/>
          <w:szCs w:val="28"/>
          <w:lang w:eastAsia="en-US"/>
        </w:rPr>
        <w:t>66/998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CC12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Красноармейского избирательного участка № 389 Никитиной Н.А.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CC1233">
        <w:rPr>
          <w:rFonts w:ascii="Times New Roman" w:eastAsia="Calibri" w:hAnsi="Times New Roman" w:cs="Times New Roman"/>
          <w:sz w:val="28"/>
          <w:szCs w:val="28"/>
          <w:lang w:eastAsia="en-US"/>
        </w:rPr>
        <w:t>Никитиной Н.А.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E6597E" w:rsidRDefault="001B07E7" w:rsidP="00E6597E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CC1233">
        <w:rPr>
          <w:rFonts w:ascii="Times New Roman" w:eastAsia="Calibri" w:hAnsi="Times New Roman" w:cs="Times New Roman"/>
          <w:sz w:val="28"/>
          <w:szCs w:val="28"/>
          <w:lang w:eastAsia="en-US"/>
        </w:rPr>
        <w:t>Красноармейского  избирательного участка № 389 Никитину Наталью Александровну  14.12.1959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A1F3C" w:rsidRPr="00CA1F3C">
        <w:rPr>
          <w:rFonts w:ascii="Times New Roman" w:hAnsi="Times New Roman" w:cs="Times New Roman"/>
          <w:sz w:val="28"/>
          <w:szCs w:val="28"/>
        </w:rPr>
        <w:t>собрание</w:t>
      </w:r>
      <w:r w:rsidR="00CA1F3C">
        <w:rPr>
          <w:rFonts w:ascii="Times New Roman" w:hAnsi="Times New Roman" w:cs="Times New Roman"/>
          <w:sz w:val="28"/>
          <w:szCs w:val="28"/>
        </w:rPr>
        <w:t>м</w:t>
      </w:r>
      <w:r w:rsidR="00CA1F3C" w:rsidRPr="00CA1F3C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</w:t>
      </w:r>
      <w:r w:rsidR="007072DA">
        <w:rPr>
          <w:rFonts w:ascii="Times New Roman" w:hAnsi="Times New Roman" w:cs="Times New Roman"/>
          <w:sz w:val="28"/>
          <w:szCs w:val="28"/>
        </w:rPr>
        <w:t>–</w:t>
      </w:r>
      <w:r w:rsidR="00CA1F3C" w:rsidRPr="00CA1F3C">
        <w:rPr>
          <w:rFonts w:ascii="Times New Roman" w:hAnsi="Times New Roman" w:cs="Times New Roman"/>
          <w:sz w:val="28"/>
          <w:szCs w:val="28"/>
        </w:rPr>
        <w:t xml:space="preserve"> </w:t>
      </w:r>
      <w:r w:rsidR="007072DA">
        <w:rPr>
          <w:rFonts w:ascii="Times New Roman" w:hAnsi="Times New Roman" w:cs="Times New Roman"/>
          <w:sz w:val="28"/>
          <w:szCs w:val="28"/>
        </w:rPr>
        <w:t>МБОУ ДОД «Гатчинская ДМШ им.</w:t>
      </w:r>
      <w:r w:rsidR="00E6597E">
        <w:rPr>
          <w:rFonts w:ascii="Times New Roman" w:hAnsi="Times New Roman" w:cs="Times New Roman"/>
          <w:sz w:val="28"/>
          <w:szCs w:val="28"/>
        </w:rPr>
        <w:t xml:space="preserve"> Ипполитова-Иванова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E6597E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№389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1D6B45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7E7"/>
    <w:rsid w:val="00024728"/>
    <w:rsid w:val="000247F4"/>
    <w:rsid w:val="000E06CB"/>
    <w:rsid w:val="001B07E7"/>
    <w:rsid w:val="001D0D6C"/>
    <w:rsid w:val="001D6B45"/>
    <w:rsid w:val="002A0DBA"/>
    <w:rsid w:val="002D3D23"/>
    <w:rsid w:val="00595DB9"/>
    <w:rsid w:val="006C641D"/>
    <w:rsid w:val="007072DA"/>
    <w:rsid w:val="0082478A"/>
    <w:rsid w:val="008417DC"/>
    <w:rsid w:val="008761BD"/>
    <w:rsid w:val="008F29E5"/>
    <w:rsid w:val="00A90082"/>
    <w:rsid w:val="00A9422C"/>
    <w:rsid w:val="00AC05C4"/>
    <w:rsid w:val="00AE0D7D"/>
    <w:rsid w:val="00B55904"/>
    <w:rsid w:val="00B72F4D"/>
    <w:rsid w:val="00B843F9"/>
    <w:rsid w:val="00CA1F3C"/>
    <w:rsid w:val="00CC1233"/>
    <w:rsid w:val="00D61B55"/>
    <w:rsid w:val="00E6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12</cp:revision>
  <cp:lastPrinted>2020-08-18T06:51:00Z</cp:lastPrinted>
  <dcterms:created xsi:type="dcterms:W3CDTF">2020-06-09T06:25:00Z</dcterms:created>
  <dcterms:modified xsi:type="dcterms:W3CDTF">2020-08-18T06:51:00Z</dcterms:modified>
</cp:coreProperties>
</file>