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8FC7D" w14:textId="77777777"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081B072E" w14:textId="77777777" w:rsidR="001D61AA" w:rsidRPr="007E7B75" w:rsidRDefault="001D61AA" w:rsidP="001D61AA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FEF12EF" w14:textId="462F946D"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2020</w:t>
      </w:r>
      <w:r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6F7C">
        <w:rPr>
          <w:rFonts w:ascii="Times New Roman" w:hAnsi="Times New Roman" w:cs="Times New Roman"/>
          <w:sz w:val="28"/>
          <w:szCs w:val="28"/>
        </w:rPr>
        <w:t>47/725</w:t>
      </w:r>
      <w:r w:rsidRPr="007E7B7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61B601AC" w14:textId="77777777"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14:paraId="4E70574B" w14:textId="77777777"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</w:t>
      </w:r>
      <w:proofErr w:type="gramEnd"/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на должность  председателя участковой избирательной комиссии    </w:t>
      </w:r>
      <w:proofErr w:type="spellStart"/>
      <w:r w:rsidR="001D61AA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="001D61AA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D61AA">
        <w:rPr>
          <w:rFonts w:ascii="Times New Roman" w:hAnsi="Times New Roman" w:cs="Times New Roman"/>
          <w:sz w:val="28"/>
          <w:szCs w:val="28"/>
        </w:rPr>
        <w:t>434</w:t>
      </w:r>
    </w:p>
    <w:p w14:paraId="1E6B1770" w14:textId="37F85F64" w:rsidR="001D61AA" w:rsidRDefault="001D61AA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 w:rsidR="00E07897">
        <w:rPr>
          <w:rFonts w:ascii="Times New Roman" w:hAnsi="Times New Roman" w:cs="Times New Roman"/>
          <w:sz w:val="28"/>
          <w:szCs w:val="28"/>
        </w:rPr>
        <w:t xml:space="preserve"> Исаевой К.А.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0D6EEDB8" w14:textId="77777777"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27100" w14:textId="1C83A02C"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B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14:paraId="39D5FFF1" w14:textId="77777777"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14:paraId="61C88C9A" w14:textId="1AF25713"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1. Назначить на должность  председателя участковой избирательной комиссии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434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Исаеву Ксению Андреевну , </w:t>
      </w:r>
      <w:r w:rsidRPr="001D61AA">
        <w:rPr>
          <w:rFonts w:ascii="Times New Roman" w:hAnsi="Times New Roman" w:cs="Times New Roman"/>
          <w:sz w:val="28"/>
          <w:szCs w:val="28"/>
        </w:rPr>
        <w:t>03.04.1984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1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рождения, </w:t>
      </w:r>
      <w:r w:rsidRPr="001D61AA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61A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61AA">
        <w:rPr>
          <w:rFonts w:ascii="Times New Roman" w:hAnsi="Times New Roman" w:cs="Times New Roman"/>
          <w:sz w:val="28"/>
          <w:szCs w:val="28"/>
        </w:rPr>
        <w:t xml:space="preserve"> МО "</w:t>
      </w:r>
      <w:proofErr w:type="spellStart"/>
      <w:r w:rsidRPr="001D61AA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Pr="001D61AA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Pr="007E7B75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434</w:t>
      </w:r>
      <w:r w:rsidRPr="007E7B75">
        <w:rPr>
          <w:rFonts w:ascii="Times New Roman" w:hAnsi="Times New Roman" w:cs="Times New Roman"/>
          <w:sz w:val="28"/>
          <w:szCs w:val="28"/>
        </w:rPr>
        <w:t xml:space="preserve">  .  </w:t>
      </w:r>
    </w:p>
    <w:p w14:paraId="00E890A3" w14:textId="165750A9"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первого  </w:t>
      </w:r>
      <w:r w:rsidRPr="007E7B75">
        <w:rPr>
          <w:rFonts w:ascii="Times New Roman" w:hAnsi="Times New Roman" w:cs="Times New Roman"/>
          <w:sz w:val="28"/>
          <w:szCs w:val="28"/>
        </w:rPr>
        <w:t>избирательного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участка № </w:t>
      </w:r>
      <w:r>
        <w:rPr>
          <w:rFonts w:ascii="Times New Roman" w:hAnsi="Times New Roman" w:cs="Times New Roman"/>
          <w:sz w:val="28"/>
          <w:szCs w:val="28"/>
        </w:rPr>
        <w:t>434.</w:t>
      </w:r>
      <w:r w:rsidRPr="007E7B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E3392" w14:textId="51CD2927" w:rsidR="001D61AA" w:rsidRDefault="001D61AA" w:rsidP="001D61AA"/>
    <w:p w14:paraId="37B2FEC5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68E4AEEB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8176808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24FEBBA5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718062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14:paraId="2C570878" w14:textId="77777777"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1ECA768" w14:textId="77777777"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14:paraId="0EDF0305" w14:textId="77777777"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B09116" w14:textId="77777777" w:rsidR="001D61AA" w:rsidRDefault="001D61AA" w:rsidP="001D61AA"/>
    <w:sectPr w:rsidR="001D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40"/>
    <w:rsid w:val="00005340"/>
    <w:rsid w:val="001D61AA"/>
    <w:rsid w:val="008A7AD2"/>
    <w:rsid w:val="00A55AB1"/>
    <w:rsid w:val="00E06F7C"/>
    <w:rsid w:val="00E0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7D83"/>
  <w15:chartTrackingRefBased/>
  <w15:docId w15:val="{766C7879-C912-45EC-9B94-0E9F6F62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cp:lastPrinted>2020-02-27T14:06:00Z</cp:lastPrinted>
  <dcterms:created xsi:type="dcterms:W3CDTF">2020-02-25T07:44:00Z</dcterms:created>
  <dcterms:modified xsi:type="dcterms:W3CDTF">2020-02-27T14:06:00Z</dcterms:modified>
</cp:coreProperties>
</file>