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18" w:rsidRDefault="00AD7618" w:rsidP="00AD7618">
      <w:pPr>
        <w:spacing w:after="200" w:line="276" w:lineRule="auto"/>
        <w:ind w:left="36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7618">
        <w:rPr>
          <w:rFonts w:eastAsia="Calibri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AD7618">
        <w:rPr>
          <w:rFonts w:eastAsia="Calibri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77464" w:rsidRPr="00AD7618" w:rsidRDefault="00B77464" w:rsidP="00AD7618">
      <w:pPr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AD7618" w:rsidRDefault="00AD7618" w:rsidP="00AD7618">
      <w:pPr>
        <w:tabs>
          <w:tab w:val="left" w:pos="3828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D7618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B77464" w:rsidRPr="00AD7618" w:rsidRDefault="00B77464" w:rsidP="00AD7618">
      <w:pPr>
        <w:tabs>
          <w:tab w:val="left" w:pos="3828"/>
        </w:tabs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923EE" w:rsidRPr="00B77464" w:rsidRDefault="00D526B9" w:rsidP="003923E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Cs w:val="24"/>
          <w:lang w:eastAsia="en-US"/>
        </w:rPr>
        <w:t xml:space="preserve">            </w:t>
      </w:r>
      <w:r w:rsidR="00850050" w:rsidRPr="00B77464">
        <w:rPr>
          <w:rFonts w:eastAsia="Calibri"/>
          <w:sz w:val="28"/>
          <w:szCs w:val="28"/>
          <w:lang w:eastAsia="en-US"/>
        </w:rPr>
        <w:t>«</w:t>
      </w:r>
      <w:bookmarkStart w:id="0" w:name="_GoBack"/>
      <w:bookmarkEnd w:id="0"/>
      <w:r w:rsidR="00631832">
        <w:rPr>
          <w:rFonts w:eastAsia="Calibri"/>
          <w:sz w:val="28"/>
          <w:szCs w:val="28"/>
          <w:lang w:eastAsia="en-US"/>
        </w:rPr>
        <w:t>01</w:t>
      </w:r>
      <w:r w:rsidR="00850050" w:rsidRPr="00B77464">
        <w:rPr>
          <w:rFonts w:eastAsia="Calibri"/>
          <w:sz w:val="28"/>
          <w:szCs w:val="28"/>
          <w:lang w:eastAsia="en-US"/>
        </w:rPr>
        <w:t xml:space="preserve">» </w:t>
      </w:r>
      <w:r w:rsidR="00AE2957">
        <w:rPr>
          <w:rFonts w:eastAsia="Calibri"/>
          <w:sz w:val="28"/>
          <w:szCs w:val="28"/>
          <w:lang w:eastAsia="en-US"/>
        </w:rPr>
        <w:t>сентября</w:t>
      </w:r>
      <w:r w:rsidR="00673B7B" w:rsidRPr="00B77464">
        <w:rPr>
          <w:rFonts w:eastAsia="Calibri"/>
          <w:sz w:val="28"/>
          <w:szCs w:val="28"/>
          <w:lang w:eastAsia="en-US"/>
        </w:rPr>
        <w:t xml:space="preserve"> </w:t>
      </w:r>
      <w:r w:rsidR="005302F8" w:rsidRPr="00B77464">
        <w:rPr>
          <w:rFonts w:eastAsia="Calibri"/>
          <w:sz w:val="28"/>
          <w:szCs w:val="28"/>
          <w:lang w:eastAsia="en-US"/>
        </w:rPr>
        <w:t xml:space="preserve">  2021</w:t>
      </w:r>
      <w:r w:rsidR="00850050" w:rsidRPr="00B77464">
        <w:rPr>
          <w:rFonts w:eastAsia="Calibri"/>
          <w:sz w:val="28"/>
          <w:szCs w:val="28"/>
          <w:lang w:eastAsia="en-US"/>
        </w:rPr>
        <w:t xml:space="preserve"> года                                 </w:t>
      </w:r>
      <w:r w:rsidR="00631832">
        <w:rPr>
          <w:rFonts w:eastAsia="Calibri"/>
          <w:sz w:val="28"/>
          <w:szCs w:val="28"/>
          <w:lang w:eastAsia="en-US"/>
        </w:rPr>
        <w:t xml:space="preserve">       </w:t>
      </w:r>
      <w:r w:rsidR="00B77464">
        <w:rPr>
          <w:rFonts w:eastAsia="Calibri"/>
          <w:sz w:val="28"/>
          <w:szCs w:val="28"/>
          <w:lang w:eastAsia="en-US"/>
        </w:rPr>
        <w:t xml:space="preserve"> </w:t>
      </w:r>
      <w:r w:rsidR="00850050" w:rsidRPr="00B77464">
        <w:rPr>
          <w:rFonts w:eastAsia="Calibri"/>
          <w:sz w:val="28"/>
          <w:szCs w:val="28"/>
          <w:lang w:eastAsia="en-US"/>
        </w:rPr>
        <w:t>№</w:t>
      </w:r>
      <w:r w:rsidR="00631832">
        <w:rPr>
          <w:rFonts w:eastAsia="Calibri"/>
          <w:sz w:val="28"/>
          <w:szCs w:val="28"/>
          <w:lang w:eastAsia="en-US"/>
        </w:rPr>
        <w:t xml:space="preserve"> 93/1314</w:t>
      </w:r>
      <w:r w:rsidR="005302F8" w:rsidRPr="00B77464">
        <w:rPr>
          <w:rFonts w:eastAsia="Calibri"/>
          <w:sz w:val="28"/>
          <w:szCs w:val="28"/>
          <w:lang w:eastAsia="en-US"/>
        </w:rPr>
        <w:t xml:space="preserve"> </w:t>
      </w:r>
    </w:p>
    <w:p w:rsidR="00850050" w:rsidRDefault="00850050" w:rsidP="00850050">
      <w:pPr>
        <w:rPr>
          <w:rFonts w:eastAsia="Calibri"/>
          <w:sz w:val="28"/>
          <w:szCs w:val="28"/>
          <w:lang w:eastAsia="en-US"/>
        </w:rPr>
      </w:pPr>
    </w:p>
    <w:p w:rsidR="00F522B4" w:rsidRDefault="003923EE" w:rsidP="00A33337">
      <w:pPr>
        <w:pStyle w:val="a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85340">
        <w:rPr>
          <w:rFonts w:ascii="Times New Roman" w:hAnsi="Times New Roman"/>
          <w:b/>
          <w:sz w:val="28"/>
          <w:szCs w:val="28"/>
          <w:lang w:eastAsia="en-US"/>
        </w:rPr>
        <w:t>О внесении изменений в</w:t>
      </w:r>
      <w:r w:rsidR="00A33337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6A4834">
        <w:rPr>
          <w:rFonts w:ascii="Times New Roman" w:hAnsi="Times New Roman"/>
          <w:b/>
          <w:sz w:val="28"/>
          <w:szCs w:val="28"/>
          <w:lang w:eastAsia="en-US"/>
        </w:rPr>
        <w:t>приложение к решению</w:t>
      </w:r>
      <w:r w:rsidR="00F522B4" w:rsidRPr="00E8534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A33337" w:rsidRPr="00A33337">
        <w:rPr>
          <w:rFonts w:ascii="Times New Roman" w:hAnsi="Times New Roman"/>
          <w:b/>
          <w:sz w:val="28"/>
          <w:szCs w:val="28"/>
          <w:lang w:eastAsia="en-US"/>
        </w:rPr>
        <w:t xml:space="preserve">территориальной избирательной комиссии Гатчинского муниципального района от 15 июля 2021 года № 81/1183 </w:t>
      </w:r>
      <w:r w:rsidR="00A33337">
        <w:rPr>
          <w:rFonts w:ascii="Times New Roman" w:hAnsi="Times New Roman"/>
          <w:b/>
          <w:sz w:val="28"/>
          <w:szCs w:val="28"/>
          <w:lang w:eastAsia="en-US"/>
        </w:rPr>
        <w:t>«Об утверждении сметы</w:t>
      </w:r>
      <w:r w:rsidR="00A33337" w:rsidRPr="00A33337">
        <w:rPr>
          <w:rFonts w:ascii="Times New Roman" w:hAnsi="Times New Roman"/>
          <w:b/>
          <w:sz w:val="28"/>
          <w:szCs w:val="28"/>
          <w:lang w:eastAsia="en-US"/>
        </w:rPr>
        <w:t xml:space="preserve"> расходов территориальной избирательной комиссии на подготовку и проведение выборов депутатов Государственной Думы Федерального Собрания Российской Федерации восьмого созыва</w:t>
      </w:r>
      <w:r w:rsidR="00A33337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B6F42" w:rsidRPr="00361C32" w:rsidRDefault="00A33337" w:rsidP="00E85340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85340">
        <w:rPr>
          <w:sz w:val="28"/>
          <w:szCs w:val="28"/>
        </w:rPr>
        <w:t xml:space="preserve"> постановлением от 06 августа 2021 года №152/1102 «</w:t>
      </w:r>
      <w:r w:rsidR="00E85340" w:rsidRPr="00E85340">
        <w:rPr>
          <w:sz w:val="28"/>
          <w:szCs w:val="28"/>
        </w:rPr>
        <w:t xml:space="preserve">О внесении изменений в постановление </w:t>
      </w:r>
      <w:r w:rsidR="000A4F9B">
        <w:rPr>
          <w:sz w:val="28"/>
          <w:szCs w:val="28"/>
        </w:rPr>
        <w:t>о распределении</w:t>
      </w:r>
      <w:r w:rsidR="00E85340" w:rsidRPr="00E85340">
        <w:rPr>
          <w:sz w:val="28"/>
          <w:szCs w:val="28"/>
        </w:rPr>
        <w:t xml:space="preserve"> средств федерального бюджета, выделенных Избирательной комиссии Ленинградской области на подготовку и проведение выборов депутатов Государствен</w:t>
      </w:r>
      <w:r w:rsidR="00E85340">
        <w:rPr>
          <w:sz w:val="28"/>
          <w:szCs w:val="28"/>
        </w:rPr>
        <w:t xml:space="preserve">ной Думы Федерального Собрания </w:t>
      </w:r>
      <w:r w:rsidR="00E85340" w:rsidRPr="00E85340">
        <w:rPr>
          <w:sz w:val="28"/>
          <w:szCs w:val="28"/>
        </w:rPr>
        <w:t>Российской Федерации восьмого созыва</w:t>
      </w:r>
      <w:r w:rsidR="00E85340">
        <w:rPr>
          <w:sz w:val="28"/>
          <w:szCs w:val="28"/>
        </w:rPr>
        <w:t>» (в редакции поста</w:t>
      </w:r>
      <w:r w:rsidR="000A4F9B">
        <w:rPr>
          <w:sz w:val="28"/>
          <w:szCs w:val="28"/>
        </w:rPr>
        <w:t>новления от 19 августа №158/1148</w:t>
      </w:r>
      <w:r w:rsidR="00E85340">
        <w:rPr>
          <w:sz w:val="28"/>
          <w:szCs w:val="28"/>
        </w:rPr>
        <w:t xml:space="preserve"> </w:t>
      </w:r>
      <w:r w:rsidR="000A4F9B">
        <w:rPr>
          <w:sz w:val="28"/>
          <w:szCs w:val="28"/>
        </w:rPr>
        <w:t>«</w:t>
      </w:r>
      <w:r w:rsidR="000A4F9B" w:rsidRPr="000A4F9B">
        <w:rPr>
          <w:sz w:val="28"/>
          <w:szCs w:val="28"/>
        </w:rPr>
        <w:t>О внесении изменений в постановление о распределении средств федерального бюджета, выделенных Избирательной комиссии Ленинградской области на подготовку и проведение выборов депутатов Государственной Думы Федерального Собрания  Российской Федерации восьмого созыва</w:t>
      </w:r>
      <w:r w:rsidR="000A4F9B">
        <w:rPr>
          <w:sz w:val="28"/>
          <w:szCs w:val="28"/>
        </w:rPr>
        <w:t>»</w:t>
      </w:r>
      <w:r w:rsidR="00E85340">
        <w:rPr>
          <w:sz w:val="28"/>
          <w:szCs w:val="28"/>
        </w:rPr>
        <w:t>)</w:t>
      </w:r>
      <w:r w:rsidR="00F522B4" w:rsidRPr="00361C32">
        <w:rPr>
          <w:sz w:val="28"/>
          <w:szCs w:val="28"/>
        </w:rPr>
        <w:t xml:space="preserve"> территориальная избирательная комиссия</w:t>
      </w:r>
      <w:r w:rsidR="00850050" w:rsidRPr="00361C32">
        <w:rPr>
          <w:sz w:val="28"/>
          <w:szCs w:val="28"/>
        </w:rPr>
        <w:t xml:space="preserve"> Гатчинского</w:t>
      </w:r>
      <w:r w:rsidR="00850050" w:rsidRPr="00361C32">
        <w:rPr>
          <w:i/>
          <w:sz w:val="28"/>
          <w:szCs w:val="28"/>
        </w:rPr>
        <w:t xml:space="preserve"> </w:t>
      </w:r>
      <w:r w:rsidR="00F522B4" w:rsidRPr="00361C32">
        <w:rPr>
          <w:sz w:val="28"/>
          <w:szCs w:val="28"/>
        </w:rPr>
        <w:t xml:space="preserve"> муниципального района</w:t>
      </w:r>
    </w:p>
    <w:p w:rsidR="00F522B4" w:rsidRPr="00361C32" w:rsidRDefault="00F522B4" w:rsidP="00F522B4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361C32">
        <w:rPr>
          <w:b/>
          <w:sz w:val="28"/>
          <w:szCs w:val="28"/>
        </w:rPr>
        <w:t>РЕШИЛА:</w:t>
      </w:r>
    </w:p>
    <w:p w:rsidR="00F522B4" w:rsidRPr="00361C32" w:rsidRDefault="00F522B4" w:rsidP="00F522B4">
      <w:pPr>
        <w:ind w:right="52"/>
        <w:jc w:val="both"/>
        <w:rPr>
          <w:b/>
          <w:sz w:val="28"/>
          <w:szCs w:val="28"/>
        </w:rPr>
      </w:pPr>
    </w:p>
    <w:p w:rsidR="003923EE" w:rsidRPr="00E85340" w:rsidRDefault="00E85340" w:rsidP="00E8534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A538C2">
        <w:rPr>
          <w:sz w:val="28"/>
          <w:szCs w:val="28"/>
        </w:rPr>
        <w:t>1. </w:t>
      </w:r>
      <w:r w:rsidR="003923EE" w:rsidRPr="003923EE">
        <w:rPr>
          <w:sz w:val="28"/>
        </w:rPr>
        <w:t xml:space="preserve">Внести изменения в </w:t>
      </w:r>
      <w:r w:rsidR="006A4834">
        <w:rPr>
          <w:sz w:val="28"/>
        </w:rPr>
        <w:t>приложение к решению</w:t>
      </w:r>
      <w:r w:rsidR="003923EE" w:rsidRPr="003923EE">
        <w:rPr>
          <w:sz w:val="28"/>
        </w:rPr>
        <w:t xml:space="preserve"> </w:t>
      </w:r>
      <w:r w:rsidR="003923EE">
        <w:rPr>
          <w:sz w:val="28"/>
        </w:rPr>
        <w:t>территориальной и</w:t>
      </w:r>
      <w:r w:rsidR="003923EE" w:rsidRPr="003923EE">
        <w:rPr>
          <w:sz w:val="28"/>
        </w:rPr>
        <w:t xml:space="preserve">збирательной комиссии </w:t>
      </w:r>
      <w:r w:rsidR="003923EE">
        <w:rPr>
          <w:sz w:val="28"/>
        </w:rPr>
        <w:t>Гатчинского муниципального района</w:t>
      </w:r>
      <w:r w:rsidR="003923EE" w:rsidRPr="003923EE">
        <w:rPr>
          <w:sz w:val="28"/>
        </w:rPr>
        <w:t xml:space="preserve"> от </w:t>
      </w:r>
      <w:r w:rsidR="003923EE">
        <w:rPr>
          <w:sz w:val="28"/>
        </w:rPr>
        <w:t>15</w:t>
      </w:r>
      <w:r w:rsidR="003923EE" w:rsidRPr="003923EE">
        <w:rPr>
          <w:sz w:val="28"/>
        </w:rPr>
        <w:t xml:space="preserve"> июля 2021 года № </w:t>
      </w:r>
      <w:r w:rsidR="003923EE">
        <w:rPr>
          <w:rFonts w:eastAsia="Calibri"/>
          <w:sz w:val="28"/>
          <w:szCs w:val="28"/>
          <w:lang w:eastAsia="en-US"/>
        </w:rPr>
        <w:t xml:space="preserve">81/1183 </w:t>
      </w:r>
      <w:r w:rsidR="00A33337">
        <w:rPr>
          <w:sz w:val="28"/>
        </w:rPr>
        <w:t>«Об утверждении сметы</w:t>
      </w:r>
      <w:r w:rsidR="003923EE" w:rsidRPr="003923EE">
        <w:rPr>
          <w:sz w:val="28"/>
        </w:rPr>
        <w:t xml:space="preserve"> расходов территориальной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923EE" w:rsidRPr="003923EE">
        <w:rPr>
          <w:sz w:val="28"/>
        </w:rPr>
        <w:t>на подготовку и проведение выборов депутатов Государственной Думы Федерального Собрания Российской Федерации восьмого созыва</w:t>
      </w:r>
      <w:r>
        <w:rPr>
          <w:sz w:val="28"/>
        </w:rPr>
        <w:t>»</w:t>
      </w:r>
      <w:r w:rsidR="006A4834">
        <w:rPr>
          <w:sz w:val="28"/>
        </w:rPr>
        <w:t xml:space="preserve"> и читать в новой редакции</w:t>
      </w:r>
      <w:r w:rsidR="003923EE" w:rsidRPr="003923EE">
        <w:rPr>
          <w:sz w:val="28"/>
        </w:rPr>
        <w:t xml:space="preserve"> </w:t>
      </w:r>
      <w:r w:rsidR="006A4834">
        <w:rPr>
          <w:sz w:val="28"/>
        </w:rPr>
        <w:t>(прилагается)</w:t>
      </w:r>
      <w:r w:rsidR="003923EE" w:rsidRPr="003923EE">
        <w:rPr>
          <w:sz w:val="28"/>
        </w:rPr>
        <w:t>.</w:t>
      </w:r>
    </w:p>
    <w:p w:rsidR="00DB6F42" w:rsidRPr="00361C32" w:rsidRDefault="00E85340" w:rsidP="00E853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54687" w:rsidRPr="00361C32">
        <w:rPr>
          <w:bCs/>
          <w:sz w:val="28"/>
          <w:szCs w:val="28"/>
        </w:rPr>
        <w:t>2</w:t>
      </w:r>
      <w:r w:rsidR="00DB6F42" w:rsidRPr="00361C32">
        <w:rPr>
          <w:bCs/>
          <w:sz w:val="28"/>
          <w:szCs w:val="28"/>
        </w:rPr>
        <w:t xml:space="preserve">. Разместить настоящее </w:t>
      </w:r>
      <w:r w:rsidR="00512A64" w:rsidRPr="00361C32">
        <w:rPr>
          <w:bCs/>
          <w:sz w:val="28"/>
          <w:szCs w:val="28"/>
        </w:rPr>
        <w:t xml:space="preserve">решение </w:t>
      </w:r>
      <w:r w:rsidR="00DB6F42" w:rsidRPr="00361C32">
        <w:rPr>
          <w:bCs/>
          <w:sz w:val="28"/>
          <w:szCs w:val="28"/>
        </w:rPr>
        <w:t>на официальном сайте территориальной избирательной комиссии Гатчинского муниципального района 007.iklenobl.ru.</w:t>
      </w:r>
    </w:p>
    <w:p w:rsidR="00361C32" w:rsidRPr="00361C32" w:rsidRDefault="00361C32" w:rsidP="00354687">
      <w:pPr>
        <w:jc w:val="both"/>
        <w:rPr>
          <w:bCs/>
          <w:sz w:val="28"/>
          <w:szCs w:val="28"/>
        </w:rPr>
      </w:pPr>
    </w:p>
    <w:p w:rsidR="00DB6F42" w:rsidRPr="00361C32" w:rsidRDefault="00DB6F42" w:rsidP="00DB6F42">
      <w:pPr>
        <w:ind w:firstLine="709"/>
        <w:jc w:val="both"/>
        <w:rPr>
          <w:b/>
          <w:color w:val="000000"/>
          <w:sz w:val="28"/>
          <w:szCs w:val="28"/>
        </w:rPr>
      </w:pPr>
      <w:r w:rsidRPr="00361C32">
        <w:rPr>
          <w:color w:val="000000"/>
          <w:sz w:val="28"/>
          <w:szCs w:val="28"/>
        </w:rPr>
        <w:t>Председатель</w:t>
      </w:r>
    </w:p>
    <w:p w:rsidR="00DB6F42" w:rsidRPr="00361C32" w:rsidRDefault="00DB6F42" w:rsidP="00361C32">
      <w:pPr>
        <w:ind w:firstLine="709"/>
        <w:jc w:val="both"/>
        <w:rPr>
          <w:b/>
          <w:color w:val="000000"/>
          <w:sz w:val="28"/>
          <w:szCs w:val="28"/>
        </w:rPr>
      </w:pPr>
      <w:r w:rsidRPr="00361C32">
        <w:rPr>
          <w:color w:val="000000"/>
          <w:sz w:val="28"/>
          <w:szCs w:val="28"/>
        </w:rPr>
        <w:t xml:space="preserve">территориальной избирательной комиссии </w:t>
      </w:r>
      <w:r w:rsidR="00361C32" w:rsidRPr="00361C32">
        <w:rPr>
          <w:b/>
          <w:color w:val="000000"/>
          <w:sz w:val="28"/>
          <w:szCs w:val="28"/>
        </w:rPr>
        <w:t xml:space="preserve">                                   </w:t>
      </w:r>
      <w:proofErr w:type="spellStart"/>
      <w:r w:rsidRPr="00361C32">
        <w:rPr>
          <w:color w:val="000000"/>
          <w:sz w:val="28"/>
          <w:szCs w:val="28"/>
        </w:rPr>
        <w:t>И.Л.Смык</w:t>
      </w:r>
      <w:proofErr w:type="spellEnd"/>
    </w:p>
    <w:p w:rsidR="00DB6F42" w:rsidRPr="00361C32" w:rsidRDefault="00DB6F42" w:rsidP="00DB6F42">
      <w:pPr>
        <w:ind w:firstLine="709"/>
        <w:jc w:val="both"/>
        <w:rPr>
          <w:color w:val="000000"/>
          <w:sz w:val="28"/>
          <w:szCs w:val="28"/>
        </w:rPr>
      </w:pPr>
    </w:p>
    <w:p w:rsidR="00DB6F42" w:rsidRPr="00361C32" w:rsidRDefault="00DB6F42" w:rsidP="00DB6F42">
      <w:pPr>
        <w:ind w:firstLine="709"/>
        <w:jc w:val="both"/>
        <w:rPr>
          <w:b/>
          <w:color w:val="000000"/>
          <w:sz w:val="28"/>
          <w:szCs w:val="28"/>
        </w:rPr>
      </w:pPr>
    </w:p>
    <w:p w:rsidR="00DB6F42" w:rsidRPr="00361C32" w:rsidRDefault="00DB6F42" w:rsidP="00DB6F42">
      <w:pPr>
        <w:ind w:firstLine="709"/>
        <w:jc w:val="both"/>
        <w:rPr>
          <w:b/>
          <w:color w:val="000000"/>
          <w:sz w:val="28"/>
          <w:szCs w:val="28"/>
        </w:rPr>
      </w:pPr>
      <w:r w:rsidRPr="00361C32">
        <w:rPr>
          <w:color w:val="000000"/>
          <w:sz w:val="28"/>
          <w:szCs w:val="28"/>
        </w:rPr>
        <w:t xml:space="preserve">Секретарь </w:t>
      </w:r>
    </w:p>
    <w:p w:rsidR="00DB6F42" w:rsidRPr="00361C32" w:rsidRDefault="00DB6F42" w:rsidP="00361C32">
      <w:pPr>
        <w:ind w:firstLine="709"/>
        <w:jc w:val="both"/>
        <w:rPr>
          <w:color w:val="000000"/>
          <w:sz w:val="28"/>
          <w:szCs w:val="28"/>
          <w:vertAlign w:val="superscript"/>
        </w:rPr>
      </w:pPr>
      <w:r w:rsidRPr="00361C32">
        <w:rPr>
          <w:color w:val="000000"/>
          <w:sz w:val="28"/>
          <w:szCs w:val="28"/>
        </w:rPr>
        <w:t>террито</w:t>
      </w:r>
      <w:r w:rsidR="00361C32">
        <w:rPr>
          <w:color w:val="000000"/>
          <w:sz w:val="28"/>
          <w:szCs w:val="28"/>
        </w:rPr>
        <w:t>риальной избирательной комисси</w:t>
      </w:r>
      <w:r w:rsidR="006A4834">
        <w:rPr>
          <w:color w:val="000000"/>
          <w:sz w:val="28"/>
          <w:szCs w:val="28"/>
        </w:rPr>
        <w:t>и</w:t>
      </w:r>
      <w:r w:rsidR="00361C32" w:rsidRPr="00361C32"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5302F8" w:rsidRPr="00361C32">
        <w:rPr>
          <w:color w:val="000000"/>
          <w:sz w:val="28"/>
          <w:szCs w:val="28"/>
        </w:rPr>
        <w:t>Т.В.Кузьмина</w:t>
      </w:r>
      <w:proofErr w:type="spellEnd"/>
      <w:r w:rsidRPr="00361C32">
        <w:rPr>
          <w:color w:val="000000"/>
          <w:sz w:val="28"/>
          <w:szCs w:val="28"/>
          <w:vertAlign w:val="superscript"/>
        </w:rPr>
        <w:t xml:space="preserve"> </w:t>
      </w:r>
    </w:p>
    <w:p w:rsidR="00361C32" w:rsidRPr="00361C32" w:rsidRDefault="00361C32" w:rsidP="00AE2957">
      <w:pPr>
        <w:jc w:val="both"/>
        <w:rPr>
          <w:color w:val="000000"/>
          <w:sz w:val="28"/>
          <w:szCs w:val="28"/>
          <w:vertAlign w:val="superscript"/>
        </w:rPr>
      </w:pPr>
    </w:p>
    <w:sectPr w:rsidR="00361C32" w:rsidRPr="0036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7"/>
    <w:rsid w:val="000618A7"/>
    <w:rsid w:val="000A4F9B"/>
    <w:rsid w:val="00354687"/>
    <w:rsid w:val="00361C32"/>
    <w:rsid w:val="003923EE"/>
    <w:rsid w:val="00427061"/>
    <w:rsid w:val="00512A64"/>
    <w:rsid w:val="005302F8"/>
    <w:rsid w:val="00532209"/>
    <w:rsid w:val="00631832"/>
    <w:rsid w:val="00673B7B"/>
    <w:rsid w:val="006A4834"/>
    <w:rsid w:val="00762AD3"/>
    <w:rsid w:val="00850050"/>
    <w:rsid w:val="00937A8C"/>
    <w:rsid w:val="00A33337"/>
    <w:rsid w:val="00A538C2"/>
    <w:rsid w:val="00AD7618"/>
    <w:rsid w:val="00AE2957"/>
    <w:rsid w:val="00B77464"/>
    <w:rsid w:val="00BF0DB7"/>
    <w:rsid w:val="00BF215E"/>
    <w:rsid w:val="00D526B9"/>
    <w:rsid w:val="00DB6F42"/>
    <w:rsid w:val="00E85340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775C"/>
  <w15:chartTrackingRefBased/>
  <w15:docId w15:val="{77332AB3-CA48-4BA7-8A15-4D767E47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22B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52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22B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5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522B4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522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52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522B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52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87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BF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2021-09-01T09:29:00Z</cp:lastPrinted>
  <dcterms:created xsi:type="dcterms:W3CDTF">2019-06-18T08:18:00Z</dcterms:created>
  <dcterms:modified xsi:type="dcterms:W3CDTF">2021-09-01T09:29:00Z</dcterms:modified>
</cp:coreProperties>
</file>