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D9" w:rsidRPr="00F136D9" w:rsidRDefault="00F136D9" w:rsidP="00F136D9">
      <w:pPr>
        <w:jc w:val="center"/>
        <w:rPr>
          <w:rFonts w:eastAsia="Calibri"/>
          <w:b/>
          <w:bCs/>
          <w:lang w:eastAsia="en-US"/>
        </w:rPr>
      </w:pPr>
      <w:r w:rsidRPr="00F136D9">
        <w:rPr>
          <w:rFonts w:eastAsia="Calibri"/>
          <w:b/>
          <w:bCs/>
          <w:lang w:eastAsia="en-US"/>
        </w:rPr>
        <w:t>Дополнительные выборы депутатов совета депута</w:t>
      </w:r>
      <w:r w:rsidR="00396D28">
        <w:rPr>
          <w:rFonts w:eastAsia="Calibri"/>
          <w:b/>
          <w:bCs/>
          <w:lang w:eastAsia="en-US"/>
        </w:rPr>
        <w:t xml:space="preserve">тов муниципального образования </w:t>
      </w:r>
      <w:r w:rsidRPr="00F136D9">
        <w:rPr>
          <w:rFonts w:eastAsia="Calibri"/>
          <w:b/>
          <w:bCs/>
          <w:lang w:eastAsia="en-US"/>
        </w:rPr>
        <w:t>город Коммунар Гатчинского муниципального района</w:t>
      </w:r>
      <w:r w:rsidR="00396D28">
        <w:rPr>
          <w:rFonts w:eastAsia="Calibri"/>
          <w:b/>
          <w:bCs/>
          <w:lang w:eastAsia="en-US"/>
        </w:rPr>
        <w:t xml:space="preserve"> Ленинградской области </w:t>
      </w:r>
      <w:r w:rsidRPr="00F136D9">
        <w:rPr>
          <w:rFonts w:eastAsia="Calibri"/>
          <w:b/>
          <w:bCs/>
          <w:lang w:eastAsia="en-US"/>
        </w:rPr>
        <w:t>шестого созыв</w:t>
      </w:r>
      <w:r w:rsidR="00396D28">
        <w:rPr>
          <w:rFonts w:eastAsia="Calibri"/>
          <w:b/>
          <w:bCs/>
          <w:lang w:eastAsia="en-US"/>
        </w:rPr>
        <w:t xml:space="preserve">а по Садовому   </w:t>
      </w:r>
      <w:proofErr w:type="spellStart"/>
      <w:r w:rsidR="00396D28">
        <w:rPr>
          <w:rFonts w:eastAsia="Calibri"/>
          <w:b/>
          <w:bCs/>
          <w:lang w:eastAsia="en-US"/>
        </w:rPr>
        <w:t>трехмандатному</w:t>
      </w:r>
      <w:proofErr w:type="spellEnd"/>
      <w:r w:rsidR="00396D28">
        <w:rPr>
          <w:rFonts w:eastAsia="Calibri"/>
          <w:b/>
          <w:bCs/>
          <w:lang w:eastAsia="en-US"/>
        </w:rPr>
        <w:t xml:space="preserve"> </w:t>
      </w:r>
      <w:r w:rsidRPr="00F136D9">
        <w:rPr>
          <w:rFonts w:eastAsia="Calibri"/>
          <w:b/>
          <w:bCs/>
          <w:lang w:eastAsia="en-US"/>
        </w:rPr>
        <w:t xml:space="preserve">избирательному округу №21 </w:t>
      </w:r>
    </w:p>
    <w:p w:rsidR="00F136D9" w:rsidRPr="00F136D9" w:rsidRDefault="00F136D9" w:rsidP="00F136D9">
      <w:pPr>
        <w:jc w:val="center"/>
        <w:rPr>
          <w:rFonts w:eastAsia="Calibri"/>
          <w:b/>
          <w:bCs/>
          <w:lang w:eastAsia="en-US"/>
        </w:rPr>
      </w:pPr>
      <w:r w:rsidRPr="00F136D9">
        <w:rPr>
          <w:rFonts w:eastAsia="Calibri"/>
          <w:b/>
          <w:bCs/>
          <w:lang w:eastAsia="en-US"/>
        </w:rPr>
        <w:t>19 сентября 2021 года</w:t>
      </w:r>
    </w:p>
    <w:p w:rsidR="00F136D9" w:rsidRPr="00F136D9" w:rsidRDefault="00F136D9" w:rsidP="00F136D9">
      <w:pPr>
        <w:jc w:val="center"/>
        <w:rPr>
          <w:rFonts w:eastAsia="Calibri"/>
          <w:b/>
          <w:bCs/>
          <w:lang w:eastAsia="en-US"/>
        </w:rPr>
      </w:pPr>
    </w:p>
    <w:p w:rsidR="00F136D9" w:rsidRPr="00F136D9" w:rsidRDefault="00F136D9" w:rsidP="00F136D9">
      <w:pPr>
        <w:jc w:val="center"/>
        <w:rPr>
          <w:rFonts w:eastAsia="Calibri"/>
          <w:b/>
          <w:bCs/>
          <w:lang w:eastAsia="en-US"/>
        </w:rPr>
      </w:pPr>
      <w:r w:rsidRPr="00F136D9">
        <w:rPr>
          <w:rFonts w:eastAsia="Calibri"/>
          <w:b/>
          <w:bCs/>
          <w:lang w:eastAsia="en-US"/>
        </w:rPr>
        <w:t>Территориальная избирательная комиссия</w:t>
      </w:r>
    </w:p>
    <w:p w:rsidR="00C20250" w:rsidRPr="00F136D9" w:rsidRDefault="00F136D9" w:rsidP="00C20250">
      <w:pPr>
        <w:jc w:val="center"/>
        <w:rPr>
          <w:rFonts w:eastAsia="Calibri"/>
          <w:b/>
          <w:bCs/>
          <w:lang w:eastAsia="en-US"/>
        </w:rPr>
      </w:pPr>
      <w:r w:rsidRPr="00F136D9">
        <w:rPr>
          <w:rFonts w:eastAsia="Calibri"/>
          <w:b/>
          <w:bCs/>
          <w:lang w:eastAsia="en-US"/>
        </w:rPr>
        <w:t>Гатчинского муниципального района Ленинградской области с полномочиями избирательной комиссии муниципальн</w:t>
      </w:r>
      <w:r w:rsidR="00396D28">
        <w:rPr>
          <w:rFonts w:eastAsia="Calibri"/>
          <w:b/>
          <w:bCs/>
          <w:lang w:eastAsia="en-US"/>
        </w:rPr>
        <w:t xml:space="preserve">ого образования город Коммунар </w:t>
      </w:r>
      <w:r w:rsidRPr="00F136D9">
        <w:rPr>
          <w:rFonts w:eastAsia="Calibri"/>
          <w:b/>
          <w:bCs/>
          <w:lang w:eastAsia="en-US"/>
        </w:rPr>
        <w:t>Гатчинского муниципального района Ленинградской области</w:t>
      </w:r>
      <w:r w:rsidR="00C20250">
        <w:rPr>
          <w:rFonts w:eastAsia="Calibri"/>
          <w:b/>
          <w:bCs/>
          <w:lang w:eastAsia="en-US"/>
        </w:rPr>
        <w:t xml:space="preserve"> шестого созыва</w:t>
      </w:r>
      <w:r w:rsidRPr="00F136D9">
        <w:rPr>
          <w:rFonts w:eastAsia="Calibri"/>
          <w:b/>
          <w:bCs/>
          <w:lang w:eastAsia="en-US"/>
        </w:rPr>
        <w:t xml:space="preserve"> </w:t>
      </w:r>
      <w:r w:rsidR="00396D28">
        <w:rPr>
          <w:rFonts w:eastAsia="Calibri"/>
          <w:b/>
          <w:bCs/>
          <w:lang w:eastAsia="en-US"/>
        </w:rPr>
        <w:t xml:space="preserve">по Садовому   </w:t>
      </w:r>
      <w:proofErr w:type="spellStart"/>
      <w:r w:rsidR="00396D28">
        <w:rPr>
          <w:rFonts w:eastAsia="Calibri"/>
          <w:b/>
          <w:bCs/>
          <w:lang w:eastAsia="en-US"/>
        </w:rPr>
        <w:t>трехмандатному</w:t>
      </w:r>
      <w:proofErr w:type="spellEnd"/>
      <w:r w:rsidR="00396D28">
        <w:rPr>
          <w:rFonts w:eastAsia="Calibri"/>
          <w:b/>
          <w:bCs/>
          <w:lang w:eastAsia="en-US"/>
        </w:rPr>
        <w:t xml:space="preserve"> </w:t>
      </w:r>
      <w:r w:rsidR="00C20250" w:rsidRPr="00F136D9">
        <w:rPr>
          <w:rFonts w:eastAsia="Calibri"/>
          <w:b/>
          <w:bCs/>
          <w:lang w:eastAsia="en-US"/>
        </w:rPr>
        <w:t xml:space="preserve">избирательному округу №21 </w:t>
      </w:r>
    </w:p>
    <w:p w:rsidR="00F136D9" w:rsidRPr="00F136D9" w:rsidRDefault="00F136D9" w:rsidP="00F136D9">
      <w:pPr>
        <w:jc w:val="center"/>
        <w:rPr>
          <w:rFonts w:eastAsia="Calibri"/>
          <w:b/>
          <w:bCs/>
          <w:lang w:eastAsia="en-US"/>
        </w:rPr>
      </w:pPr>
    </w:p>
    <w:p w:rsidR="00674960" w:rsidRPr="00674960" w:rsidRDefault="00674960" w:rsidP="00674960">
      <w:pPr>
        <w:jc w:val="center"/>
        <w:rPr>
          <w:rFonts w:eastAsia="Calibri"/>
          <w:b/>
          <w:lang w:eastAsia="en-US"/>
        </w:rPr>
      </w:pPr>
    </w:p>
    <w:p w:rsidR="00674960" w:rsidRPr="00674960" w:rsidRDefault="00674960" w:rsidP="00674960">
      <w:pPr>
        <w:jc w:val="center"/>
        <w:rPr>
          <w:rFonts w:eastAsia="Calibri"/>
          <w:b/>
          <w:lang w:eastAsia="en-US"/>
        </w:rPr>
      </w:pPr>
      <w:r w:rsidRPr="00674960">
        <w:rPr>
          <w:rFonts w:eastAsia="Calibri"/>
          <w:b/>
          <w:lang w:eastAsia="en-US"/>
        </w:rPr>
        <w:t>РЕШЕНИЕ</w:t>
      </w:r>
    </w:p>
    <w:p w:rsidR="00674960" w:rsidRPr="00674960" w:rsidRDefault="009449F2" w:rsidP="0067496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674960" w:rsidRPr="00674960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5</w:t>
      </w:r>
      <w:r w:rsidR="00674960" w:rsidRPr="00674960">
        <w:rPr>
          <w:rFonts w:eastAsia="Calibri"/>
          <w:lang w:eastAsia="en-US"/>
        </w:rPr>
        <w:t xml:space="preserve">» </w:t>
      </w:r>
      <w:r w:rsidR="00941393">
        <w:rPr>
          <w:rFonts w:eastAsia="Calibri"/>
          <w:lang w:eastAsia="en-US"/>
        </w:rPr>
        <w:t>августа</w:t>
      </w:r>
      <w:r w:rsidR="006B2191">
        <w:rPr>
          <w:rFonts w:eastAsia="Calibri"/>
          <w:lang w:eastAsia="en-US"/>
        </w:rPr>
        <w:t xml:space="preserve"> </w:t>
      </w:r>
      <w:r w:rsidR="00F136D9">
        <w:rPr>
          <w:rFonts w:eastAsia="Calibri"/>
          <w:lang w:eastAsia="en-US"/>
        </w:rPr>
        <w:t xml:space="preserve">  2021</w:t>
      </w:r>
      <w:r w:rsidR="00674960" w:rsidRPr="00674960">
        <w:rPr>
          <w:rFonts w:eastAsia="Calibri"/>
          <w:lang w:eastAsia="en-US"/>
        </w:rPr>
        <w:t xml:space="preserve"> года                                                                   № </w:t>
      </w:r>
      <w:r w:rsidR="0072375F">
        <w:rPr>
          <w:rFonts w:eastAsia="Calibri"/>
          <w:lang w:eastAsia="en-US"/>
        </w:rPr>
        <w:t>87/1227</w:t>
      </w:r>
      <w:bookmarkStart w:id="0" w:name="_GoBack"/>
      <w:bookmarkEnd w:id="0"/>
    </w:p>
    <w:p w:rsidR="00674960" w:rsidRPr="00674960" w:rsidRDefault="00674960" w:rsidP="00674960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7"/>
      </w:tblGrid>
      <w:tr w:rsidR="002F2F83" w:rsidRPr="002F2F83" w:rsidTr="00674960">
        <w:trPr>
          <w:trHeight w:val="39"/>
        </w:trPr>
        <w:tc>
          <w:tcPr>
            <w:tcW w:w="6087" w:type="dxa"/>
          </w:tcPr>
          <w:p w:rsidR="002F2F83" w:rsidRPr="00E33C4F" w:rsidRDefault="002F2F83" w:rsidP="002F2F83">
            <w:pPr>
              <w:pStyle w:val="2"/>
              <w:spacing w:after="0" w:line="240" w:lineRule="auto"/>
              <w:jc w:val="both"/>
            </w:pPr>
            <w:r w:rsidRPr="00E33C4F">
              <w:rPr>
                <w:bCs/>
              </w:rPr>
              <w:t xml:space="preserve">Об утверждении формы, текста и количества приглашений на </w:t>
            </w:r>
            <w:r w:rsidR="00F136D9">
              <w:rPr>
                <w:bCs/>
              </w:rPr>
              <w:t xml:space="preserve">дополнительные </w:t>
            </w:r>
            <w:r w:rsidR="00674960">
              <w:rPr>
                <w:bCs/>
              </w:rPr>
              <w:t>выборы депутатов с</w:t>
            </w:r>
            <w:r w:rsidRPr="00E33C4F">
              <w:rPr>
                <w:bCs/>
              </w:rPr>
              <w:t xml:space="preserve">овета депутатов   </w:t>
            </w:r>
            <w:r w:rsidR="00F136D9">
              <w:t>муниципального образования город Коммунар</w:t>
            </w:r>
            <w:r w:rsidRPr="00E33C4F">
              <w:t xml:space="preserve"> Гатчинского муниципального </w:t>
            </w:r>
            <w:r w:rsidR="00856055" w:rsidRPr="00E33C4F">
              <w:t>района Ленинградской</w:t>
            </w:r>
            <w:r w:rsidRPr="00E33C4F">
              <w:t xml:space="preserve"> области </w:t>
            </w:r>
            <w:r w:rsidR="00F136D9">
              <w:t>шестого</w:t>
            </w:r>
            <w:r w:rsidR="00856055">
              <w:t xml:space="preserve"> </w:t>
            </w:r>
            <w:r w:rsidR="00856055" w:rsidRPr="00E33C4F">
              <w:t>созыва</w:t>
            </w:r>
            <w:r w:rsidRPr="00E33C4F">
              <w:t xml:space="preserve"> </w:t>
            </w:r>
            <w:r w:rsidR="00C20250">
              <w:t xml:space="preserve">по Садовому </w:t>
            </w:r>
            <w:proofErr w:type="spellStart"/>
            <w:r w:rsidR="00C20250">
              <w:t>трехмандатному</w:t>
            </w:r>
            <w:proofErr w:type="spellEnd"/>
            <w:r w:rsidR="00C20250">
              <w:t xml:space="preserve"> избирательному округу №21 </w:t>
            </w:r>
          </w:p>
          <w:p w:rsidR="002F2F83" w:rsidRPr="002F2F83" w:rsidRDefault="002F2F83" w:rsidP="002F2F83">
            <w:pPr>
              <w:spacing w:line="25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2F2F83" w:rsidRPr="00941393" w:rsidRDefault="002F2F83" w:rsidP="00941393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4E6A">
        <w:rPr>
          <w:rFonts w:ascii="Times New Roman" w:hAnsi="Times New Roman"/>
          <w:sz w:val="24"/>
          <w:szCs w:val="24"/>
        </w:rPr>
        <w:t xml:space="preserve">Руководствуясь </w:t>
      </w:r>
      <w:r w:rsidRPr="00D54E6A">
        <w:rPr>
          <w:rFonts w:ascii="Times New Roman" w:hAnsi="Times New Roman"/>
          <w:bCs/>
          <w:sz w:val="24"/>
          <w:szCs w:val="24"/>
        </w:rPr>
        <w:t xml:space="preserve"> п.2 ст.64 </w:t>
      </w:r>
      <w:r w:rsidRPr="00D54E6A">
        <w:rPr>
          <w:rFonts w:ascii="Times New Roman" w:hAnsi="Times New Roman"/>
          <w:sz w:val="24"/>
          <w:szCs w:val="24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D54E6A">
        <w:rPr>
          <w:rFonts w:ascii="Times New Roman" w:hAnsi="Times New Roman"/>
          <w:bCs/>
          <w:sz w:val="24"/>
          <w:szCs w:val="24"/>
        </w:rPr>
        <w:t>в соответствии со сметой расходов территориальной избирательной комиссии Гатчинского муниципального района</w:t>
      </w:r>
      <w:r w:rsidR="0006495E" w:rsidRPr="00D54E6A">
        <w:rPr>
          <w:rFonts w:ascii="Times New Roman" w:hAnsi="Times New Roman"/>
          <w:sz w:val="24"/>
          <w:szCs w:val="24"/>
        </w:rPr>
        <w:t xml:space="preserve"> (с полномочиями </w:t>
      </w:r>
      <w:proofErr w:type="spellStart"/>
      <w:r w:rsidR="0006495E" w:rsidRPr="00D54E6A">
        <w:rPr>
          <w:rFonts w:ascii="Times New Roman" w:hAnsi="Times New Roman"/>
          <w:sz w:val="24"/>
          <w:szCs w:val="24"/>
        </w:rPr>
        <w:t>избир</w:t>
      </w:r>
      <w:r w:rsidR="00941393">
        <w:rPr>
          <w:rFonts w:ascii="Times New Roman" w:hAnsi="Times New Roman"/>
          <w:sz w:val="24"/>
          <w:szCs w:val="24"/>
        </w:rPr>
        <w:t>ательныой</w:t>
      </w:r>
      <w:proofErr w:type="spellEnd"/>
      <w:r w:rsidR="00941393">
        <w:rPr>
          <w:rFonts w:ascii="Times New Roman" w:hAnsi="Times New Roman"/>
          <w:sz w:val="24"/>
          <w:szCs w:val="24"/>
        </w:rPr>
        <w:t xml:space="preserve"> комиссии муниципального образования город Коммунар</w:t>
      </w:r>
      <w:r w:rsidRPr="00D54E6A">
        <w:rPr>
          <w:rFonts w:ascii="Times New Roman" w:hAnsi="Times New Roman"/>
          <w:sz w:val="24"/>
          <w:szCs w:val="24"/>
        </w:rPr>
        <w:t xml:space="preserve"> </w:t>
      </w:r>
      <w:r w:rsidR="0006495E" w:rsidRPr="00D54E6A">
        <w:rPr>
          <w:rFonts w:ascii="Times New Roman" w:hAnsi="Times New Roman"/>
          <w:sz w:val="24"/>
          <w:szCs w:val="24"/>
        </w:rPr>
        <w:t>Гатчинского</w:t>
      </w:r>
      <w:r w:rsidRPr="00D54E6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области)</w:t>
      </w:r>
      <w:r w:rsidRPr="00D54E6A">
        <w:rPr>
          <w:rFonts w:ascii="Times New Roman" w:hAnsi="Times New Roman"/>
          <w:bCs/>
          <w:sz w:val="24"/>
          <w:szCs w:val="24"/>
        </w:rPr>
        <w:t xml:space="preserve">, утвержденной решением  территориальной избирательной комиссии Гатчинского муниципального района (с полномочиями ИКМО) от  </w:t>
      </w:r>
      <w:r w:rsidR="00941393">
        <w:rPr>
          <w:rFonts w:ascii="Times New Roman" w:hAnsi="Times New Roman"/>
          <w:sz w:val="24"/>
          <w:szCs w:val="24"/>
        </w:rPr>
        <w:t>01.07.2021 № 79/1157</w:t>
      </w:r>
      <w:r w:rsidRPr="00D54E6A">
        <w:rPr>
          <w:rFonts w:ascii="Times New Roman" w:hAnsi="Times New Roman"/>
          <w:sz w:val="24"/>
          <w:szCs w:val="24"/>
        </w:rPr>
        <w:t xml:space="preserve"> </w:t>
      </w:r>
      <w:r w:rsidR="00D54E6A" w:rsidRPr="00D54E6A">
        <w:rPr>
          <w:rFonts w:ascii="Times New Roman" w:hAnsi="Times New Roman"/>
          <w:sz w:val="24"/>
          <w:szCs w:val="24"/>
        </w:rPr>
        <w:t>«</w:t>
      </w:r>
      <w:r w:rsidR="00941393" w:rsidRPr="00941393">
        <w:rPr>
          <w:rFonts w:ascii="Times New Roman" w:hAnsi="Times New Roman"/>
          <w:sz w:val="24"/>
          <w:szCs w:val="24"/>
          <w:lang w:eastAsia="en-US"/>
        </w:rPr>
        <w:t>Об утверждении смет расходов террито</w:t>
      </w:r>
      <w:r w:rsidR="00941393">
        <w:rPr>
          <w:rFonts w:ascii="Times New Roman" w:hAnsi="Times New Roman"/>
          <w:sz w:val="24"/>
          <w:szCs w:val="24"/>
          <w:lang w:eastAsia="en-US"/>
        </w:rPr>
        <w:t xml:space="preserve">риальной избирательной комиссии </w:t>
      </w:r>
      <w:r w:rsidR="00941393" w:rsidRPr="00941393">
        <w:rPr>
          <w:rFonts w:ascii="Times New Roman" w:hAnsi="Times New Roman"/>
          <w:sz w:val="24"/>
          <w:szCs w:val="24"/>
          <w:lang w:eastAsia="en-US"/>
        </w:rPr>
        <w:t>с полномочиями избирательной комиссии муниципального образования (избирательной комиссии муниципального образования) и участковых избирательных комиссий на подготовку и проведение дополнительных выборов депутатов совета депутатов муниципального образования город Коммунар Гатчинского муниципального района Ленинградской области шестого  созыва</w:t>
      </w:r>
      <w:r w:rsidR="00D54E6A" w:rsidRPr="00941393">
        <w:rPr>
          <w:rFonts w:ascii="Times New Roman" w:hAnsi="Times New Roman"/>
          <w:sz w:val="24"/>
          <w:szCs w:val="24"/>
          <w:lang w:eastAsia="en-US"/>
        </w:rPr>
        <w:t>»</w:t>
      </w:r>
      <w:r w:rsidRPr="00D54E6A">
        <w:rPr>
          <w:rFonts w:ascii="Times New Roman" w:hAnsi="Times New Roman"/>
          <w:sz w:val="24"/>
          <w:szCs w:val="24"/>
        </w:rPr>
        <w:t xml:space="preserve">, для оповещения избирателей о месте и времени голосования, территориальная избирательная комиссия Гатчинского муниципального района (с полномочиями </w:t>
      </w:r>
      <w:r w:rsidR="0006495E" w:rsidRPr="00D54E6A">
        <w:rPr>
          <w:rFonts w:ascii="Times New Roman" w:hAnsi="Times New Roman"/>
          <w:sz w:val="24"/>
          <w:szCs w:val="24"/>
        </w:rPr>
        <w:t>ИКМО</w:t>
      </w:r>
      <w:r w:rsidRPr="00D54E6A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области) </w:t>
      </w:r>
      <w:proofErr w:type="gramStart"/>
      <w:r w:rsidRPr="00D54E6A">
        <w:rPr>
          <w:rFonts w:ascii="Times New Roman" w:hAnsi="Times New Roman"/>
          <w:b/>
          <w:bCs/>
          <w:sz w:val="24"/>
          <w:szCs w:val="24"/>
        </w:rPr>
        <w:t>Решила :</w:t>
      </w:r>
      <w:proofErr w:type="gramEnd"/>
    </w:p>
    <w:p w:rsidR="002F2F83" w:rsidRPr="00E33C4F" w:rsidRDefault="002F2F83" w:rsidP="002F2F83">
      <w:pPr>
        <w:pStyle w:val="a3"/>
        <w:numPr>
          <w:ilvl w:val="0"/>
          <w:numId w:val="1"/>
        </w:numPr>
        <w:tabs>
          <w:tab w:val="left" w:pos="6369"/>
        </w:tabs>
        <w:spacing w:after="0"/>
        <w:ind w:left="0" w:firstLine="0"/>
        <w:jc w:val="both"/>
      </w:pPr>
      <w:r w:rsidRPr="00E33C4F">
        <w:t xml:space="preserve">Утвердить форму и текст приглашения на </w:t>
      </w:r>
      <w:r w:rsidR="00F136D9">
        <w:t xml:space="preserve">дополнительные </w:t>
      </w:r>
      <w:r w:rsidR="0006495E">
        <w:t>выборы депутато</w:t>
      </w:r>
      <w:r w:rsidR="00F136D9">
        <w:t>в совета депутатов муниципального образования город Коммунар</w:t>
      </w:r>
      <w:r w:rsidRPr="00E33C4F">
        <w:t xml:space="preserve"> Гатчинского муниципального р</w:t>
      </w:r>
      <w:r w:rsidR="00F136D9">
        <w:t xml:space="preserve">айона Ленинградской области шестого </w:t>
      </w:r>
      <w:r w:rsidR="00856055" w:rsidRPr="00E33C4F">
        <w:t>созыва</w:t>
      </w:r>
      <w:r w:rsidRPr="00E33C4F">
        <w:t xml:space="preserve"> </w:t>
      </w:r>
      <w:r w:rsidR="00C20250">
        <w:t xml:space="preserve">по Садовому </w:t>
      </w:r>
      <w:proofErr w:type="spellStart"/>
      <w:r w:rsidR="00C20250">
        <w:t>трехмандатному</w:t>
      </w:r>
      <w:proofErr w:type="spellEnd"/>
      <w:r w:rsidR="00C20250">
        <w:t xml:space="preserve"> избирательному округу №21 </w:t>
      </w:r>
      <w:r w:rsidR="00856055" w:rsidRPr="00E33C4F">
        <w:t>(</w:t>
      </w:r>
      <w:r w:rsidRPr="00E33C4F">
        <w:t>прилагается).</w:t>
      </w:r>
    </w:p>
    <w:p w:rsidR="00E33C4F" w:rsidRDefault="002F2F83" w:rsidP="002F2F83">
      <w:pPr>
        <w:pStyle w:val="a3"/>
        <w:numPr>
          <w:ilvl w:val="0"/>
          <w:numId w:val="1"/>
        </w:numPr>
        <w:tabs>
          <w:tab w:val="left" w:pos="6369"/>
        </w:tabs>
        <w:spacing w:after="0"/>
        <w:ind w:left="0" w:firstLine="0"/>
        <w:jc w:val="both"/>
      </w:pPr>
      <w:r w:rsidRPr="00E33C4F">
        <w:t xml:space="preserve">Председателю ТИК </w:t>
      </w:r>
      <w:r w:rsidR="00E33C4F" w:rsidRPr="00E33C4F">
        <w:t>Смык И.Л.</w:t>
      </w:r>
      <w:r w:rsidRPr="00E33C4F">
        <w:t xml:space="preserve">  заказать   приглашения для оповещения избирателей в количестве </w:t>
      </w:r>
      <w:r w:rsidR="009449F2">
        <w:t>2000</w:t>
      </w:r>
      <w:r w:rsidR="006B2191">
        <w:t xml:space="preserve"> </w:t>
      </w:r>
      <w:r w:rsidR="00856055" w:rsidRPr="00E33C4F">
        <w:t>штук.</w:t>
      </w:r>
    </w:p>
    <w:p w:rsidR="00E33C4F" w:rsidRPr="00E33C4F" w:rsidRDefault="002F2F83" w:rsidP="00D54E6A">
      <w:pPr>
        <w:pStyle w:val="a3"/>
        <w:tabs>
          <w:tab w:val="left" w:pos="6369"/>
        </w:tabs>
        <w:spacing w:after="0"/>
        <w:ind w:left="0"/>
        <w:jc w:val="both"/>
        <w:rPr>
          <w:rFonts w:eastAsia="Calibri"/>
        </w:rPr>
      </w:pPr>
      <w:r w:rsidRPr="00E33C4F">
        <w:t xml:space="preserve">  </w:t>
      </w:r>
      <w:r w:rsidR="00E33C4F" w:rsidRPr="00E33C4F">
        <w:rPr>
          <w:rFonts w:eastAsia="Calibri"/>
        </w:rPr>
        <w:t>Председатель территориальной</w:t>
      </w:r>
    </w:p>
    <w:p w:rsidR="00E33C4F" w:rsidRPr="00E33C4F" w:rsidRDefault="00E33C4F" w:rsidP="00E33C4F">
      <w:pPr>
        <w:jc w:val="both"/>
        <w:rPr>
          <w:rFonts w:eastAsia="Calibri"/>
        </w:rPr>
      </w:pPr>
      <w:r w:rsidRPr="00E33C4F">
        <w:rPr>
          <w:rFonts w:eastAsia="Calibri"/>
        </w:rPr>
        <w:t>избирательной комиссии</w:t>
      </w:r>
    </w:p>
    <w:p w:rsidR="00E33C4F" w:rsidRDefault="009449F2" w:rsidP="00E33C4F">
      <w:pPr>
        <w:jc w:val="both"/>
        <w:rPr>
          <w:rFonts w:eastAsia="Calibri"/>
        </w:rPr>
      </w:pPr>
      <w:r>
        <w:rPr>
          <w:rFonts w:eastAsia="Calibri"/>
        </w:rPr>
        <w:t>с полномочиями ИКМО</w:t>
      </w:r>
      <w:r w:rsidR="00E33C4F" w:rsidRPr="00C5387D">
        <w:rPr>
          <w:rFonts w:eastAsia="Calibri"/>
        </w:rPr>
        <w:tab/>
      </w:r>
      <w:r w:rsidR="00E33C4F" w:rsidRPr="00C5387D">
        <w:rPr>
          <w:rFonts w:eastAsia="Calibri"/>
        </w:rPr>
        <w:tab/>
      </w:r>
      <w:r w:rsidR="00E33C4F" w:rsidRPr="00C5387D">
        <w:rPr>
          <w:rFonts w:eastAsia="Calibri"/>
        </w:rPr>
        <w:tab/>
      </w:r>
      <w:r w:rsidR="00E33C4F" w:rsidRPr="00C5387D">
        <w:rPr>
          <w:rFonts w:eastAsia="Calibri"/>
        </w:rPr>
        <w:tab/>
        <w:t xml:space="preserve">             </w:t>
      </w:r>
      <w:r>
        <w:rPr>
          <w:rFonts w:eastAsia="Calibri"/>
        </w:rPr>
        <w:t xml:space="preserve">                   </w:t>
      </w:r>
      <w:r w:rsidR="00E33C4F" w:rsidRPr="00C5387D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proofErr w:type="spellStart"/>
      <w:r w:rsidR="00E33C4F" w:rsidRPr="00C5387D">
        <w:rPr>
          <w:rFonts w:eastAsia="Calibri"/>
        </w:rPr>
        <w:t>И.Л.Смык</w:t>
      </w:r>
      <w:proofErr w:type="spellEnd"/>
    </w:p>
    <w:p w:rsidR="00D54E6A" w:rsidRPr="00C5387D" w:rsidRDefault="00D54E6A" w:rsidP="00E33C4F">
      <w:pPr>
        <w:jc w:val="both"/>
        <w:rPr>
          <w:rFonts w:eastAsia="Calibri"/>
        </w:rPr>
      </w:pPr>
    </w:p>
    <w:p w:rsidR="00E33C4F" w:rsidRPr="00C5387D" w:rsidRDefault="00E33C4F" w:rsidP="00E33C4F">
      <w:pPr>
        <w:jc w:val="both"/>
        <w:rPr>
          <w:rFonts w:eastAsia="Calibri"/>
        </w:rPr>
      </w:pPr>
      <w:r w:rsidRPr="00C5387D">
        <w:rPr>
          <w:rFonts w:eastAsia="Calibri"/>
        </w:rPr>
        <w:t>Секретарь территориальной</w:t>
      </w:r>
    </w:p>
    <w:p w:rsidR="00E33C4F" w:rsidRPr="00C5387D" w:rsidRDefault="00E33C4F" w:rsidP="00E33C4F">
      <w:pPr>
        <w:jc w:val="both"/>
        <w:rPr>
          <w:rFonts w:eastAsia="Calibri"/>
        </w:rPr>
      </w:pPr>
      <w:r w:rsidRPr="00C5387D">
        <w:rPr>
          <w:rFonts w:eastAsia="Calibri"/>
        </w:rPr>
        <w:t>избирательной комиссии</w:t>
      </w:r>
    </w:p>
    <w:p w:rsidR="00941393" w:rsidRDefault="009449F2" w:rsidP="00941393">
      <w:pPr>
        <w:jc w:val="both"/>
        <w:rPr>
          <w:rFonts w:eastAsia="Calibri"/>
        </w:rPr>
      </w:pPr>
      <w:r>
        <w:rPr>
          <w:rFonts w:eastAsia="Calibri"/>
        </w:rPr>
        <w:t>с полномочиями ИКМО</w:t>
      </w:r>
      <w:r w:rsidR="00E33C4F" w:rsidRPr="00C5387D">
        <w:rPr>
          <w:rFonts w:eastAsia="Calibri"/>
        </w:rPr>
        <w:tab/>
      </w:r>
      <w:r w:rsidR="00E33C4F" w:rsidRPr="00C5387D">
        <w:rPr>
          <w:rFonts w:eastAsia="Calibri"/>
        </w:rPr>
        <w:tab/>
      </w:r>
      <w:r w:rsidR="00E33C4F" w:rsidRPr="00C5387D">
        <w:rPr>
          <w:rFonts w:eastAsia="Calibri"/>
        </w:rPr>
        <w:tab/>
      </w:r>
      <w:r w:rsidR="00E33C4F" w:rsidRPr="00C5387D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                      </w:t>
      </w:r>
      <w:r w:rsidR="00E33C4F" w:rsidRPr="00C5387D">
        <w:rPr>
          <w:rFonts w:eastAsia="Calibri"/>
        </w:rPr>
        <w:t xml:space="preserve"> </w:t>
      </w:r>
      <w:proofErr w:type="spellStart"/>
      <w:r w:rsidR="00941393">
        <w:rPr>
          <w:rFonts w:eastAsia="Calibri"/>
        </w:rPr>
        <w:t>Т.В.Кузьмина</w:t>
      </w:r>
      <w:proofErr w:type="spellEnd"/>
    </w:p>
    <w:p w:rsidR="00396D28" w:rsidRPr="00941393" w:rsidRDefault="00396D28" w:rsidP="00941393">
      <w:pPr>
        <w:jc w:val="both"/>
        <w:rPr>
          <w:rFonts w:eastAsia="Calibri"/>
        </w:rPr>
      </w:pPr>
    </w:p>
    <w:p w:rsidR="00941393" w:rsidRDefault="00941393" w:rsidP="00941393">
      <w:r>
        <w:lastRenderedPageBreak/>
        <w:t xml:space="preserve">                                                                                                     Приложение к решению ТИК </w:t>
      </w:r>
    </w:p>
    <w:p w:rsidR="00FC5208" w:rsidRDefault="00941393" w:rsidP="00941393">
      <w:r>
        <w:t xml:space="preserve">                                                                                                         </w:t>
      </w:r>
      <w:proofErr w:type="gramStart"/>
      <w:r>
        <w:t xml:space="preserve">От  </w:t>
      </w:r>
      <w:r w:rsidR="009449F2">
        <w:t>5</w:t>
      </w:r>
      <w:proofErr w:type="gramEnd"/>
      <w:r w:rsidR="009449F2">
        <w:t xml:space="preserve"> августа </w:t>
      </w:r>
      <w:r>
        <w:t>2021. №</w:t>
      </w:r>
    </w:p>
    <w:p w:rsidR="00082558" w:rsidRDefault="00082558" w:rsidP="00941393"/>
    <w:p w:rsidR="00082558" w:rsidRDefault="00082558" w:rsidP="00941393">
      <w:r>
        <w:rPr>
          <w:noProof/>
        </w:rPr>
        <w:drawing>
          <wp:inline distT="0" distB="0" distL="0" distR="0">
            <wp:extent cx="5636064" cy="79724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глашения на выбор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970" cy="797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0F9E"/>
    <w:multiLevelType w:val="hybridMultilevel"/>
    <w:tmpl w:val="ADE6D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83"/>
    <w:rsid w:val="0006495E"/>
    <w:rsid w:val="00082558"/>
    <w:rsid w:val="000C75B0"/>
    <w:rsid w:val="000F7E7A"/>
    <w:rsid w:val="0012439A"/>
    <w:rsid w:val="00262361"/>
    <w:rsid w:val="002F2F83"/>
    <w:rsid w:val="003162ED"/>
    <w:rsid w:val="00396D28"/>
    <w:rsid w:val="003C7765"/>
    <w:rsid w:val="00501197"/>
    <w:rsid w:val="00521893"/>
    <w:rsid w:val="005A6C5C"/>
    <w:rsid w:val="00674960"/>
    <w:rsid w:val="006B2191"/>
    <w:rsid w:val="0072375F"/>
    <w:rsid w:val="00754CBD"/>
    <w:rsid w:val="008214BF"/>
    <w:rsid w:val="008229ED"/>
    <w:rsid w:val="00856055"/>
    <w:rsid w:val="00941393"/>
    <w:rsid w:val="009449F2"/>
    <w:rsid w:val="00B36110"/>
    <w:rsid w:val="00C20250"/>
    <w:rsid w:val="00C65B09"/>
    <w:rsid w:val="00D54E6A"/>
    <w:rsid w:val="00DA238E"/>
    <w:rsid w:val="00E33C4F"/>
    <w:rsid w:val="00E66C49"/>
    <w:rsid w:val="00EC6485"/>
    <w:rsid w:val="00F136D9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534D"/>
  <w15:chartTrackingRefBased/>
  <w15:docId w15:val="{404B9E0A-C0B8-4B53-9B41-3FED92EC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F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F2F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3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7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776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C7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C7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rsid w:val="00D54E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DC3-73C2-4B30-9E41-97DF8739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20</cp:revision>
  <cp:lastPrinted>2018-05-10T12:35:00Z</cp:lastPrinted>
  <dcterms:created xsi:type="dcterms:W3CDTF">2018-05-11T08:38:00Z</dcterms:created>
  <dcterms:modified xsi:type="dcterms:W3CDTF">2021-08-04T08:57:00Z</dcterms:modified>
</cp:coreProperties>
</file>