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31" w:rsidRPr="00192431" w:rsidRDefault="00192431" w:rsidP="001924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92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Дополнительные выборы депутатов совета депутатов муниципального </w:t>
      </w:r>
      <w:proofErr w:type="gramStart"/>
      <w:r w:rsidRPr="00192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образования  город</w:t>
      </w:r>
      <w:proofErr w:type="gramEnd"/>
      <w:r w:rsidRPr="00192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Коммунар Гатчинского муниципального района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Ленинградской области </w:t>
      </w:r>
      <w:r w:rsidRPr="00192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шестого созыва по Садовому   </w:t>
      </w:r>
      <w:proofErr w:type="spellStart"/>
      <w:r w:rsidRPr="00192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Pr="00192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избирательному округу №21 </w:t>
      </w:r>
    </w:p>
    <w:p w:rsidR="00192431" w:rsidRPr="00192431" w:rsidRDefault="00192431" w:rsidP="001924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92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665C59" w:rsidRPr="00665C59" w:rsidRDefault="00665C59" w:rsidP="00665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65C59" w:rsidRPr="00665C59" w:rsidRDefault="00665C59" w:rsidP="00665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65C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665C59" w:rsidRDefault="00665C59" w:rsidP="00665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65C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муниципального района Ленинградской обла</w:t>
      </w:r>
      <w:r w:rsidR="00B8436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сти с полномочиями избирательной комиссии муниципального образования</w:t>
      </w:r>
      <w:r w:rsidRPr="00665C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:rsidR="00192431" w:rsidRPr="00665C59" w:rsidRDefault="00192431" w:rsidP="00665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19C0" w:rsidRDefault="00F819C0" w:rsidP="00F819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19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236C23" w:rsidRPr="00F819C0" w:rsidRDefault="00236C23" w:rsidP="00F819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19C0" w:rsidRDefault="00F819C0" w:rsidP="00F819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2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77E6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92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июля 2021</w:t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</w:t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  <w:r w:rsidR="00077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5A6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077E6E">
        <w:rPr>
          <w:rFonts w:ascii="Times New Roman" w:eastAsia="Calibri" w:hAnsi="Times New Roman" w:cs="Times New Roman"/>
          <w:sz w:val="24"/>
          <w:szCs w:val="24"/>
          <w:lang w:eastAsia="en-US"/>
        </w:rPr>
        <w:t>80/1180</w:t>
      </w:r>
    </w:p>
    <w:p w:rsidR="00236C23" w:rsidRPr="00665C59" w:rsidRDefault="00236C23" w:rsidP="00F819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819C0" w:rsidRPr="00F819C0" w:rsidTr="0003277C">
        <w:trPr>
          <w:trHeight w:val="172"/>
        </w:trPr>
        <w:tc>
          <w:tcPr>
            <w:tcW w:w="8193" w:type="dxa"/>
          </w:tcPr>
          <w:p w:rsidR="00F819C0" w:rsidRPr="00F819C0" w:rsidRDefault="00F819C0" w:rsidP="00F8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О заключении </w:t>
            </w:r>
            <w:proofErr w:type="spellStart"/>
            <w:r w:rsidRPr="00F819C0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F819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819C0">
              <w:rPr>
                <w:rFonts w:ascii="Times New Roman" w:hAnsi="Times New Roman"/>
                <w:sz w:val="24"/>
                <w:szCs w:val="24"/>
              </w:rPr>
              <w:t>правовых  договоров</w:t>
            </w:r>
            <w:proofErr w:type="gramEnd"/>
            <w:r w:rsidRPr="00F819C0">
              <w:rPr>
                <w:rFonts w:ascii="Times New Roman" w:hAnsi="Times New Roman"/>
                <w:sz w:val="24"/>
                <w:szCs w:val="24"/>
              </w:rPr>
              <w:t xml:space="preserve"> в период подготовки и проведения</w:t>
            </w:r>
            <w:r w:rsidR="00192431">
              <w:rPr>
                <w:rFonts w:ascii="Times New Roman" w:hAnsi="Times New Roman"/>
                <w:sz w:val="24"/>
                <w:szCs w:val="24"/>
              </w:rPr>
              <w:t xml:space="preserve"> дополнительных </w:t>
            </w:r>
            <w:r w:rsidR="0019243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выборах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  <w:r w:rsidR="00192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</w:t>
            </w:r>
            <w:r w:rsidR="00192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шестого</w:t>
            </w:r>
            <w:r w:rsidR="00446B3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созыва </w:t>
            </w:r>
            <w:r w:rsidR="00192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 Садовому </w:t>
            </w:r>
            <w:proofErr w:type="spellStart"/>
            <w:r w:rsidR="00192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1924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избирательному округу №21</w:t>
            </w:r>
          </w:p>
          <w:p w:rsidR="00F819C0" w:rsidRPr="00F819C0" w:rsidRDefault="00F819C0" w:rsidP="00F819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19C0" w:rsidRPr="00F819C0" w:rsidRDefault="00F819C0" w:rsidP="00F819C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F819C0" w:rsidRDefault="006C175D" w:rsidP="00F819C0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365">
        <w:rPr>
          <w:rFonts w:ascii="Times New Roman" w:hAnsi="Times New Roman"/>
          <w:sz w:val="28"/>
          <w:szCs w:val="28"/>
        </w:rPr>
        <w:t>В соответствии</w:t>
      </w:r>
      <w:r w:rsidRPr="00B1516D">
        <w:rPr>
          <w:rFonts w:ascii="Times New Roman" w:hAnsi="Times New Roman"/>
          <w:sz w:val="26"/>
          <w:szCs w:val="26"/>
        </w:rPr>
        <w:t xml:space="preserve"> </w:t>
      </w:r>
      <w:r w:rsidR="00B84365" w:rsidRPr="00B84365">
        <w:rPr>
          <w:rFonts w:ascii="Times New Roman" w:eastAsia="Times New Roman" w:hAnsi="Times New Roman" w:cs="Times New Roman"/>
          <w:sz w:val="28"/>
          <w:szCs w:val="28"/>
          <w:lang w:eastAsia="en-US"/>
        </w:rPr>
        <w:t>с решением территориальной избирательной комиссии Га</w:t>
      </w:r>
      <w:r w:rsidR="00B8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тчинского муниципального района </w:t>
      </w:r>
      <w:r w:rsidR="00B84365" w:rsidRPr="00B84365">
        <w:rPr>
          <w:rFonts w:ascii="Times New Roman" w:eastAsia="Times New Roman" w:hAnsi="Times New Roman" w:cs="Times New Roman"/>
          <w:bCs/>
          <w:sz w:val="28"/>
          <w:szCs w:val="28"/>
        </w:rPr>
        <w:t>от 24.06.2021 № 77/1149</w:t>
      </w:r>
      <w:r w:rsidR="00B84365" w:rsidRPr="00B84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84365" w:rsidRPr="00B8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365" w:rsidRPr="00B8436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 дополнительных выборов депутатов представительных органов  местного самоуправления»</w:t>
      </w:r>
      <w:r w:rsidR="00B8436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территориальная избирательная комиссия с полномочиями окружной избирательной комиссии муниципального образования</w:t>
      </w:r>
      <w:r w:rsidR="00236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 Коммунар</w:t>
      </w:r>
      <w:bookmarkStart w:id="0" w:name="_GoBack"/>
      <w:bookmarkEnd w:id="0"/>
      <w:r w:rsidR="00B843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9C0"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819C0" w:rsidRPr="00F819C0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819C0" w:rsidRPr="00F819C0" w:rsidRDefault="00F819C0" w:rsidP="00F819C0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27F" w:rsidRPr="00B84365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B84365">
        <w:rPr>
          <w:rFonts w:ascii="Times New Roman" w:hAnsi="Times New Roman"/>
          <w:sz w:val="28"/>
          <w:szCs w:val="28"/>
        </w:rPr>
        <w:t xml:space="preserve">1.Заключить </w:t>
      </w:r>
      <w:proofErr w:type="spellStart"/>
      <w:r w:rsidRPr="00B84365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B84365">
        <w:rPr>
          <w:rFonts w:ascii="Times New Roman" w:hAnsi="Times New Roman"/>
          <w:sz w:val="28"/>
          <w:szCs w:val="28"/>
        </w:rPr>
        <w:t xml:space="preserve"> – правов</w:t>
      </w:r>
      <w:r w:rsidR="00AA1D82" w:rsidRPr="00B84365">
        <w:rPr>
          <w:rFonts w:ascii="Times New Roman" w:hAnsi="Times New Roman"/>
          <w:sz w:val="28"/>
          <w:szCs w:val="28"/>
        </w:rPr>
        <w:t>ые</w:t>
      </w:r>
      <w:r w:rsidRPr="00B84365">
        <w:rPr>
          <w:rFonts w:ascii="Times New Roman" w:hAnsi="Times New Roman"/>
          <w:sz w:val="28"/>
          <w:szCs w:val="28"/>
        </w:rPr>
        <w:t xml:space="preserve"> </w:t>
      </w:r>
      <w:r w:rsidR="00AA1D82" w:rsidRPr="00B84365">
        <w:rPr>
          <w:rFonts w:ascii="Times New Roman" w:hAnsi="Times New Roman"/>
          <w:sz w:val="28"/>
          <w:szCs w:val="28"/>
        </w:rPr>
        <w:t>договора в</w:t>
      </w:r>
      <w:r w:rsidRPr="00B84365">
        <w:rPr>
          <w:rFonts w:ascii="Times New Roman" w:hAnsi="Times New Roman"/>
          <w:sz w:val="28"/>
          <w:szCs w:val="28"/>
        </w:rPr>
        <w:t xml:space="preserve"> период подготовки и проведения </w:t>
      </w:r>
      <w:r w:rsidR="00F819C0" w:rsidRPr="00B84365">
        <w:rPr>
          <w:rFonts w:ascii="Times New Roman" w:hAnsi="Times New Roman"/>
          <w:sz w:val="28"/>
          <w:szCs w:val="28"/>
        </w:rPr>
        <w:t>выборов депутатов</w:t>
      </w:r>
      <w:r w:rsidR="00236C23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город Коммунар</w:t>
      </w:r>
      <w:r w:rsidR="00F819C0" w:rsidRPr="00B843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19C0" w:rsidRPr="00B84365">
        <w:rPr>
          <w:rFonts w:ascii="Times New Roman" w:eastAsiaTheme="minorHAnsi" w:hAnsi="Times New Roman"/>
          <w:bCs/>
          <w:sz w:val="28"/>
          <w:szCs w:val="28"/>
        </w:rPr>
        <w:t>Гатчинского  муниципального</w:t>
      </w:r>
      <w:proofErr w:type="gramEnd"/>
      <w:r w:rsidR="00F819C0" w:rsidRPr="00B84365">
        <w:rPr>
          <w:rFonts w:ascii="Times New Roman" w:eastAsiaTheme="minorHAnsi" w:hAnsi="Times New Roman"/>
          <w:bCs/>
          <w:sz w:val="28"/>
          <w:szCs w:val="28"/>
        </w:rPr>
        <w:t xml:space="preserve">  района  Ленинградской области </w:t>
      </w:r>
      <w:r w:rsidR="00236C23">
        <w:rPr>
          <w:rFonts w:ascii="Times New Roman" w:eastAsiaTheme="minorHAnsi" w:hAnsi="Times New Roman"/>
          <w:bCs/>
          <w:sz w:val="28"/>
          <w:szCs w:val="28"/>
        </w:rPr>
        <w:t>шестого</w:t>
      </w:r>
      <w:r w:rsidR="00743EA5" w:rsidRPr="00B8436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819C0" w:rsidRPr="00B84365">
        <w:rPr>
          <w:rFonts w:ascii="Times New Roman" w:eastAsiaTheme="minorHAnsi" w:hAnsi="Times New Roman"/>
          <w:bCs/>
          <w:sz w:val="28"/>
          <w:szCs w:val="28"/>
        </w:rPr>
        <w:t xml:space="preserve"> созыва</w:t>
      </w:r>
      <w:r w:rsidR="00236C23">
        <w:rPr>
          <w:rFonts w:ascii="Times New Roman" w:eastAsiaTheme="minorHAnsi" w:hAnsi="Times New Roman"/>
          <w:bCs/>
          <w:sz w:val="28"/>
          <w:szCs w:val="28"/>
        </w:rPr>
        <w:t xml:space="preserve"> по Садовому </w:t>
      </w:r>
      <w:proofErr w:type="spellStart"/>
      <w:r w:rsidR="00236C23">
        <w:rPr>
          <w:rFonts w:ascii="Times New Roman" w:eastAsiaTheme="minorHAnsi" w:hAnsi="Times New Roman"/>
          <w:bCs/>
          <w:sz w:val="28"/>
          <w:szCs w:val="28"/>
        </w:rPr>
        <w:t>трехмандатному</w:t>
      </w:r>
      <w:proofErr w:type="spellEnd"/>
      <w:r w:rsidR="00236C23">
        <w:rPr>
          <w:rFonts w:ascii="Times New Roman" w:eastAsiaTheme="minorHAnsi" w:hAnsi="Times New Roman"/>
          <w:bCs/>
          <w:sz w:val="28"/>
          <w:szCs w:val="28"/>
        </w:rPr>
        <w:t xml:space="preserve"> избирательному округу №21</w:t>
      </w:r>
      <w:r w:rsidRPr="00B84365">
        <w:rPr>
          <w:rFonts w:ascii="Times New Roman" w:hAnsi="Times New Roman"/>
          <w:sz w:val="28"/>
          <w:szCs w:val="28"/>
        </w:rPr>
        <w:t>:</w:t>
      </w:r>
    </w:p>
    <w:p w:rsidR="00F96C3E" w:rsidRPr="00B84365" w:rsidRDefault="00F96C3E" w:rsidP="00F96C3E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B84365">
        <w:rPr>
          <w:rFonts w:ascii="Times New Roman" w:hAnsi="Times New Roman"/>
          <w:sz w:val="28"/>
          <w:szCs w:val="28"/>
        </w:rPr>
        <w:t xml:space="preserve">     - с </w:t>
      </w:r>
      <w:r w:rsidR="00B84365">
        <w:rPr>
          <w:rFonts w:ascii="Times New Roman" w:hAnsi="Times New Roman"/>
          <w:sz w:val="28"/>
          <w:szCs w:val="28"/>
        </w:rPr>
        <w:t>Василенко О.М.</w:t>
      </w:r>
      <w:r w:rsidRPr="00B84365">
        <w:rPr>
          <w:rFonts w:ascii="Times New Roman" w:hAnsi="Times New Roman"/>
          <w:sz w:val="28"/>
          <w:szCs w:val="28"/>
        </w:rPr>
        <w:t xml:space="preserve"> для ведения бухгалтерского учета</w:t>
      </w:r>
    </w:p>
    <w:p w:rsidR="00F819C0" w:rsidRPr="00B84365" w:rsidRDefault="004C527F" w:rsidP="00C33EE8">
      <w:pPr>
        <w:pStyle w:val="a6"/>
        <w:spacing w:line="240" w:lineRule="auto"/>
        <w:ind w:right="112"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365">
        <w:rPr>
          <w:rFonts w:ascii="Times New Roman" w:hAnsi="Times New Roman"/>
          <w:sz w:val="28"/>
          <w:szCs w:val="28"/>
        </w:rPr>
        <w:t xml:space="preserve">- </w:t>
      </w:r>
      <w:r w:rsidR="00EA32AC" w:rsidRPr="00B84365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EA32AC" w:rsidRPr="00B84365">
        <w:rPr>
          <w:rFonts w:ascii="Times New Roman" w:hAnsi="Times New Roman"/>
          <w:sz w:val="28"/>
          <w:szCs w:val="28"/>
        </w:rPr>
        <w:t>Ржавитиной</w:t>
      </w:r>
      <w:proofErr w:type="spellEnd"/>
      <w:r w:rsidR="00EA32AC" w:rsidRPr="00B84365">
        <w:rPr>
          <w:rFonts w:ascii="Times New Roman" w:hAnsi="Times New Roman"/>
          <w:sz w:val="28"/>
          <w:szCs w:val="28"/>
        </w:rPr>
        <w:t xml:space="preserve"> И.Б. для оформле</w:t>
      </w:r>
      <w:r w:rsidR="00F96C3E" w:rsidRPr="00B84365">
        <w:rPr>
          <w:rFonts w:ascii="Times New Roman" w:hAnsi="Times New Roman"/>
          <w:sz w:val="28"/>
          <w:szCs w:val="28"/>
        </w:rPr>
        <w:t>ния и ведения кассовых операций.</w:t>
      </w:r>
    </w:p>
    <w:p w:rsidR="004C527F" w:rsidRPr="00B84365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B84365">
        <w:rPr>
          <w:rFonts w:ascii="Times New Roman" w:hAnsi="Times New Roman"/>
          <w:sz w:val="28"/>
          <w:szCs w:val="28"/>
        </w:rPr>
        <w:t>2.</w:t>
      </w:r>
      <w:r w:rsidR="00F819C0" w:rsidRPr="00B84365">
        <w:rPr>
          <w:rFonts w:ascii="Times New Roman" w:hAnsi="Times New Roman"/>
          <w:sz w:val="28"/>
          <w:szCs w:val="28"/>
        </w:rPr>
        <w:t xml:space="preserve"> </w:t>
      </w:r>
      <w:r w:rsidRPr="00B84365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председателя   территориальной        избирательной комиссии </w:t>
      </w:r>
      <w:r w:rsidR="00AA1D82" w:rsidRPr="00B84365">
        <w:rPr>
          <w:rFonts w:ascii="Times New Roman" w:hAnsi="Times New Roman"/>
          <w:sz w:val="28"/>
          <w:szCs w:val="28"/>
        </w:rPr>
        <w:t>Гатчинского муниципального</w:t>
      </w:r>
      <w:r w:rsidRPr="00B84365">
        <w:rPr>
          <w:rFonts w:ascii="Times New Roman" w:hAnsi="Times New Roman"/>
          <w:sz w:val="28"/>
          <w:szCs w:val="28"/>
        </w:rPr>
        <w:t xml:space="preserve"> района </w:t>
      </w:r>
      <w:r w:rsidR="002403C1" w:rsidRPr="00B84365">
        <w:rPr>
          <w:rFonts w:ascii="Times New Roman" w:hAnsi="Times New Roman"/>
          <w:sz w:val="28"/>
          <w:szCs w:val="28"/>
        </w:rPr>
        <w:t>Смык И.Л.</w:t>
      </w:r>
    </w:p>
    <w:p w:rsidR="00F819C0" w:rsidRPr="00B84365" w:rsidRDefault="00F819C0" w:rsidP="00F819C0">
      <w:pPr>
        <w:shd w:val="clear" w:color="auto" w:fill="FFFFFF"/>
        <w:ind w:right="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6" w:history="1">
        <w:r w:rsidRPr="00B843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http://007.iklenobl.ru</w:t>
        </w:r>
      </w:hyperlink>
      <w:r w:rsidRPr="00B843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.</w:t>
      </w:r>
    </w:p>
    <w:p w:rsidR="00F819C0" w:rsidRPr="00B84365" w:rsidRDefault="00F819C0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E18" w:rsidRPr="003B067F" w:rsidTr="00F65A8A">
        <w:trPr>
          <w:jc w:val="center"/>
        </w:trPr>
        <w:tc>
          <w:tcPr>
            <w:tcW w:w="5353" w:type="dxa"/>
            <w:hideMark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Председатель </w:t>
            </w:r>
            <w:r w:rsidRPr="003B067F">
              <w:rPr>
                <w:szCs w:val="28"/>
              </w:rPr>
              <w:br/>
              <w:t xml:space="preserve">избирательной комиссии </w:t>
            </w:r>
            <w:r>
              <w:rPr>
                <w:szCs w:val="28"/>
              </w:rPr>
              <w:t xml:space="preserve">                                  </w:t>
            </w: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>с полномочиями (ОИК)</w:t>
            </w: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proofErr w:type="spellStart"/>
            <w:r w:rsidRPr="003B067F">
              <w:rPr>
                <w:szCs w:val="28"/>
              </w:rPr>
              <w:t>И.Л.Смык</w:t>
            </w:r>
            <w:proofErr w:type="spellEnd"/>
          </w:p>
        </w:tc>
      </w:tr>
      <w:tr w:rsidR="00873E18" w:rsidRPr="003B067F" w:rsidTr="00F65A8A">
        <w:trPr>
          <w:jc w:val="center"/>
        </w:trPr>
        <w:tc>
          <w:tcPr>
            <w:tcW w:w="5353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873E18" w:rsidRPr="003B067F" w:rsidTr="00F65A8A">
        <w:trPr>
          <w:jc w:val="center"/>
        </w:trPr>
        <w:tc>
          <w:tcPr>
            <w:tcW w:w="5353" w:type="dxa"/>
            <w:hideMark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Секретарь </w:t>
            </w:r>
            <w:r w:rsidRPr="003B067F">
              <w:rPr>
                <w:szCs w:val="28"/>
              </w:rPr>
              <w:br/>
              <w:t xml:space="preserve">избирательной комиссии </w:t>
            </w: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>с полномочиями (ОИК)</w:t>
            </w: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 </w:t>
            </w:r>
          </w:p>
        </w:tc>
        <w:tc>
          <w:tcPr>
            <w:tcW w:w="4217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proofErr w:type="spellStart"/>
            <w:r w:rsidRPr="003B067F">
              <w:rPr>
                <w:szCs w:val="28"/>
              </w:rPr>
              <w:t>Т.В.Кузьмина</w:t>
            </w:r>
            <w:proofErr w:type="spellEnd"/>
          </w:p>
          <w:p w:rsidR="00873E18" w:rsidRPr="003B067F" w:rsidRDefault="00873E18" w:rsidP="00F65A8A">
            <w:pPr>
              <w:pStyle w:val="14-1"/>
              <w:spacing w:line="240" w:lineRule="auto"/>
              <w:ind w:right="282"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</w:t>
            </w:r>
          </w:p>
        </w:tc>
      </w:tr>
    </w:tbl>
    <w:p w:rsidR="002403C1" w:rsidRPr="00B84365" w:rsidRDefault="002403C1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4C527F" w:rsidRPr="00B84365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817504" w:rsidRPr="00B84365" w:rsidRDefault="00817504">
      <w:pPr>
        <w:rPr>
          <w:rFonts w:ascii="Times New Roman" w:hAnsi="Times New Roman" w:cs="Times New Roman"/>
          <w:sz w:val="28"/>
          <w:szCs w:val="28"/>
        </w:rPr>
      </w:pPr>
    </w:p>
    <w:sectPr w:rsidR="00817504" w:rsidRPr="00B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1"/>
    <w:rsid w:val="00064384"/>
    <w:rsid w:val="00077E6E"/>
    <w:rsid w:val="00192431"/>
    <w:rsid w:val="00236C23"/>
    <w:rsid w:val="002403C1"/>
    <w:rsid w:val="00301694"/>
    <w:rsid w:val="003D1975"/>
    <w:rsid w:val="00446B3A"/>
    <w:rsid w:val="004C527F"/>
    <w:rsid w:val="005A6B5F"/>
    <w:rsid w:val="00665C59"/>
    <w:rsid w:val="00690602"/>
    <w:rsid w:val="006C175D"/>
    <w:rsid w:val="00743EA5"/>
    <w:rsid w:val="007B1ED5"/>
    <w:rsid w:val="007E3AFA"/>
    <w:rsid w:val="00817504"/>
    <w:rsid w:val="00873E18"/>
    <w:rsid w:val="008D0BF8"/>
    <w:rsid w:val="009546DD"/>
    <w:rsid w:val="00AA1D82"/>
    <w:rsid w:val="00AE5261"/>
    <w:rsid w:val="00B02404"/>
    <w:rsid w:val="00B34F76"/>
    <w:rsid w:val="00B62FBA"/>
    <w:rsid w:val="00B84365"/>
    <w:rsid w:val="00C308D2"/>
    <w:rsid w:val="00C33EE8"/>
    <w:rsid w:val="00C70A28"/>
    <w:rsid w:val="00EA32AC"/>
    <w:rsid w:val="00F819C0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9E9F"/>
  <w15:chartTrackingRefBased/>
  <w15:docId w15:val="{4BED45DA-54A7-4F03-9E2E-CA06B42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6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52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D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C52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4C527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4C527F"/>
    <w:rPr>
      <w:rFonts w:ascii="Calibri" w:eastAsia="Times New Roman" w:hAnsi="Calibri" w:cs="Times New Roman"/>
    </w:rPr>
  </w:style>
  <w:style w:type="paragraph" w:customStyle="1" w:styleId="14-1">
    <w:name w:val="Текст14-1"/>
    <w:aliases w:val="5"/>
    <w:basedOn w:val="a"/>
    <w:rsid w:val="00873E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7.ik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6FCD-994E-490D-9D2B-F9D5DA0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27</cp:revision>
  <cp:lastPrinted>2021-07-09T09:13:00Z</cp:lastPrinted>
  <dcterms:created xsi:type="dcterms:W3CDTF">2017-06-14T06:22:00Z</dcterms:created>
  <dcterms:modified xsi:type="dcterms:W3CDTF">2021-07-09T09:13:00Z</dcterms:modified>
</cp:coreProperties>
</file>