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0D02FC">
        <w:rPr>
          <w:rFonts w:ascii="Times New Roman" w:eastAsia="Calibri" w:hAnsi="Times New Roman" w:cs="Times New Roman"/>
          <w:sz w:val="28"/>
          <w:szCs w:val="28"/>
          <w:lang w:eastAsia="en-US"/>
        </w:rPr>
        <w:t>09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E5731">
        <w:rPr>
          <w:rFonts w:ascii="Times New Roman" w:eastAsia="Calibri" w:hAnsi="Times New Roman" w:cs="Times New Roman"/>
          <w:sz w:val="28"/>
          <w:szCs w:val="28"/>
          <w:lang w:eastAsia="en-US"/>
        </w:rPr>
        <w:t>88/1245</w:t>
      </w:r>
      <w:bookmarkStart w:id="0" w:name="_GoBack"/>
      <w:bookmarkEnd w:id="0"/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373A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B73A3">
        <w:rPr>
          <w:rFonts w:ascii="Times New Roman" w:eastAsia="Calibri" w:hAnsi="Times New Roman" w:cs="Times New Roman"/>
          <w:sz w:val="24"/>
          <w:szCs w:val="24"/>
          <w:lang w:eastAsia="en-US"/>
        </w:rPr>
        <w:t>Тягельского</w:t>
      </w:r>
      <w:proofErr w:type="spellEnd"/>
      <w:r w:rsidR="00373A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3A3">
        <w:rPr>
          <w:rFonts w:ascii="Times New Roman" w:eastAsia="Calibri" w:hAnsi="Times New Roman" w:cs="Times New Roman"/>
          <w:sz w:val="24"/>
          <w:szCs w:val="24"/>
          <w:lang w:eastAsia="en-US"/>
        </w:rPr>
        <w:t>Павла Викторовича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5B73A3">
        <w:rPr>
          <w:rFonts w:ascii="Times New Roman" w:eastAsia="Calibri" w:hAnsi="Times New Roman" w:cs="Times New Roman"/>
          <w:sz w:val="28"/>
          <w:szCs w:val="28"/>
          <w:lang w:eastAsia="en-US"/>
        </w:rPr>
        <w:t>Тягельского</w:t>
      </w:r>
      <w:proofErr w:type="spellEnd"/>
      <w:r w:rsidR="005B7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5E322C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5E322C">
        <w:rPr>
          <w:rFonts w:ascii="Times New Roman" w:eastAsia="Calibri" w:hAnsi="Times New Roman" w:cs="Times New Roman"/>
          <w:sz w:val="28"/>
          <w:szCs w:val="28"/>
          <w:lang w:eastAsia="en-US"/>
        </w:rPr>
        <w:t>№436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B73A3">
        <w:rPr>
          <w:rFonts w:ascii="Times New Roman" w:eastAsia="Calibri" w:hAnsi="Times New Roman" w:cs="Times New Roman"/>
          <w:sz w:val="28"/>
          <w:szCs w:val="28"/>
          <w:lang w:eastAsia="en-US"/>
        </w:rPr>
        <w:t>Тягельского</w:t>
      </w:r>
      <w:proofErr w:type="spellEnd"/>
      <w:r w:rsidR="00373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73A3">
        <w:rPr>
          <w:rFonts w:ascii="Times New Roman" w:eastAsia="Calibri" w:hAnsi="Times New Roman" w:cs="Times New Roman"/>
          <w:sz w:val="28"/>
          <w:szCs w:val="28"/>
          <w:lang w:eastAsia="en-US"/>
        </w:rPr>
        <w:t>Павла Викторовича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73A57">
        <w:rPr>
          <w:rFonts w:ascii="Times New Roman" w:hAnsi="Times New Roman" w:cs="Times New Roman"/>
          <w:sz w:val="28"/>
          <w:szCs w:val="28"/>
        </w:rPr>
        <w:t xml:space="preserve">советом депутатов МО </w:t>
      </w:r>
      <w:proofErr w:type="spellStart"/>
      <w:r w:rsidR="00373A5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373A57">
        <w:rPr>
          <w:rFonts w:ascii="Times New Roman" w:hAnsi="Times New Roman" w:cs="Times New Roman"/>
          <w:sz w:val="28"/>
          <w:szCs w:val="28"/>
        </w:rPr>
        <w:t xml:space="preserve"> сельское поселение ГМР ЛО.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0D02FC"/>
    <w:rsid w:val="002C29E2"/>
    <w:rsid w:val="00373A57"/>
    <w:rsid w:val="004A442F"/>
    <w:rsid w:val="005A13FE"/>
    <w:rsid w:val="005B73A3"/>
    <w:rsid w:val="005E322C"/>
    <w:rsid w:val="006E5731"/>
    <w:rsid w:val="00747C5B"/>
    <w:rsid w:val="008C3B1D"/>
    <w:rsid w:val="00A80876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DD00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13</cp:revision>
  <dcterms:created xsi:type="dcterms:W3CDTF">2021-06-09T08:54:00Z</dcterms:created>
  <dcterms:modified xsi:type="dcterms:W3CDTF">2021-08-06T12:43:00Z</dcterms:modified>
</cp:coreProperties>
</file>