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7E" w:rsidRDefault="002C0A7E" w:rsidP="002C0A7E">
      <w:pPr>
        <w:pStyle w:val="a6"/>
        <w:tabs>
          <w:tab w:val="left" w:pos="540"/>
        </w:tabs>
        <w:rPr>
          <w:sz w:val="24"/>
        </w:rPr>
      </w:pPr>
      <w:r w:rsidRPr="002C0A7E">
        <w:rPr>
          <w:sz w:val="24"/>
        </w:rPr>
        <w:t xml:space="preserve">    Выборы депутатов Законодательного собрания Ленинградской области</w:t>
      </w:r>
    </w:p>
    <w:p w:rsidR="002C0A7E" w:rsidRPr="002C0A7E" w:rsidRDefault="002C0A7E" w:rsidP="002C0A7E">
      <w:pPr>
        <w:pStyle w:val="a6"/>
        <w:tabs>
          <w:tab w:val="left" w:pos="540"/>
        </w:tabs>
        <w:rPr>
          <w:sz w:val="24"/>
        </w:rPr>
      </w:pPr>
      <w:r w:rsidRPr="002C0A7E">
        <w:rPr>
          <w:sz w:val="24"/>
        </w:rPr>
        <w:t xml:space="preserve"> </w:t>
      </w:r>
      <w:r w:rsidR="00C17B80">
        <w:rPr>
          <w:sz w:val="24"/>
        </w:rPr>
        <w:t>седьмого</w:t>
      </w:r>
      <w:r w:rsidRPr="002C0A7E">
        <w:rPr>
          <w:sz w:val="24"/>
        </w:rPr>
        <w:t xml:space="preserve"> созыва</w:t>
      </w:r>
    </w:p>
    <w:p w:rsidR="002C0A7E" w:rsidRPr="002C0A7E" w:rsidRDefault="00C17B80" w:rsidP="002C0A7E">
      <w:pPr>
        <w:pStyle w:val="a6"/>
        <w:tabs>
          <w:tab w:val="left" w:pos="540"/>
        </w:tabs>
        <w:rPr>
          <w:sz w:val="24"/>
        </w:rPr>
      </w:pPr>
      <w:r>
        <w:rPr>
          <w:sz w:val="24"/>
        </w:rPr>
        <w:t>19 сентября 2021</w:t>
      </w:r>
      <w:r w:rsidR="002C0A7E" w:rsidRPr="002C0A7E">
        <w:rPr>
          <w:sz w:val="24"/>
        </w:rPr>
        <w:t xml:space="preserve"> года    </w:t>
      </w:r>
    </w:p>
    <w:p w:rsidR="002C0A7E" w:rsidRDefault="002C0A7E" w:rsidP="002C0A7E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</w:t>
      </w:r>
    </w:p>
    <w:p w:rsidR="002C0A7E" w:rsidRDefault="002C0A7E" w:rsidP="002C0A7E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</w:t>
      </w:r>
    </w:p>
    <w:p w:rsidR="002C0A7E" w:rsidRDefault="00EE3E85" w:rsidP="002C0A7E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    Территориальная </w:t>
      </w:r>
      <w:r w:rsidR="002C0A7E">
        <w:rPr>
          <w:sz w:val="24"/>
        </w:rPr>
        <w:t>избирательная комиссия</w:t>
      </w:r>
    </w:p>
    <w:p w:rsidR="002C0A7E" w:rsidRDefault="002C0A7E" w:rsidP="002C0A7E">
      <w:pPr>
        <w:pStyle w:val="a6"/>
        <w:rPr>
          <w:sz w:val="24"/>
          <w:vertAlign w:val="superscript"/>
        </w:rPr>
      </w:pPr>
      <w:r>
        <w:rPr>
          <w:sz w:val="24"/>
        </w:rPr>
        <w:t>Гатчинского муниципального района</w:t>
      </w:r>
    </w:p>
    <w:p w:rsidR="002C0A7E" w:rsidRDefault="002C0A7E" w:rsidP="002C0A7E">
      <w:pPr>
        <w:pStyle w:val="a6"/>
        <w:tabs>
          <w:tab w:val="left" w:pos="6120"/>
        </w:tabs>
        <w:ind w:right="-81"/>
        <w:rPr>
          <w:sz w:val="24"/>
        </w:rPr>
      </w:pPr>
      <w:r>
        <w:rPr>
          <w:sz w:val="24"/>
        </w:rPr>
        <w:t>с полномочиями окружной избирательной комиссии</w:t>
      </w:r>
    </w:p>
    <w:p w:rsidR="002C0A7E" w:rsidRDefault="00A002D1" w:rsidP="002C0A7E">
      <w:pPr>
        <w:pStyle w:val="a6"/>
        <w:tabs>
          <w:tab w:val="left" w:pos="6120"/>
        </w:tabs>
        <w:ind w:right="-81"/>
        <w:rPr>
          <w:sz w:val="24"/>
          <w:vertAlign w:val="superscript"/>
        </w:rPr>
      </w:pPr>
      <w:r>
        <w:rPr>
          <w:sz w:val="24"/>
        </w:rPr>
        <w:t xml:space="preserve">по </w:t>
      </w:r>
      <w:r w:rsidR="00EE3E85">
        <w:rPr>
          <w:sz w:val="24"/>
        </w:rPr>
        <w:t>Сиверскому</w:t>
      </w:r>
      <w:r>
        <w:rPr>
          <w:sz w:val="24"/>
        </w:rPr>
        <w:t xml:space="preserve"> одномандатному избирательному округу</w:t>
      </w:r>
      <w:r w:rsidR="00EE3E85">
        <w:rPr>
          <w:sz w:val="24"/>
        </w:rPr>
        <w:t xml:space="preserve"> № 18</w:t>
      </w:r>
    </w:p>
    <w:p w:rsidR="002C0A7E" w:rsidRDefault="002C0A7E" w:rsidP="002C0A7E">
      <w:pPr>
        <w:pStyle w:val="a6"/>
        <w:jc w:val="left"/>
        <w:rPr>
          <w:caps/>
          <w:sz w:val="24"/>
        </w:rPr>
      </w:pPr>
      <w:r>
        <w:rPr>
          <w:b w:val="0"/>
          <w:sz w:val="24"/>
          <w:vertAlign w:val="superscript"/>
        </w:rPr>
        <w:t xml:space="preserve"> </w:t>
      </w:r>
    </w:p>
    <w:p w:rsidR="002C0A7E" w:rsidRDefault="002C0A7E" w:rsidP="002C0A7E">
      <w:pPr>
        <w:pStyle w:val="a3"/>
        <w:rPr>
          <w:sz w:val="24"/>
        </w:rPr>
      </w:pPr>
    </w:p>
    <w:p w:rsidR="002C0A7E" w:rsidRDefault="002C0A7E" w:rsidP="002C0A7E">
      <w:pPr>
        <w:pStyle w:val="a3"/>
        <w:rPr>
          <w:sz w:val="24"/>
        </w:rPr>
      </w:pPr>
      <w:r>
        <w:rPr>
          <w:sz w:val="24"/>
        </w:rPr>
        <w:t xml:space="preserve">Решение </w:t>
      </w:r>
    </w:p>
    <w:p w:rsidR="002C0A7E" w:rsidRDefault="004941F1" w:rsidP="002C0A7E">
      <w:pPr>
        <w:pStyle w:val="a3"/>
        <w:jc w:val="left"/>
        <w:rPr>
          <w:sz w:val="24"/>
        </w:rPr>
      </w:pPr>
      <w:r>
        <w:rPr>
          <w:sz w:val="24"/>
        </w:rPr>
        <w:t>«</w:t>
      </w:r>
      <w:r w:rsidR="00A002D1">
        <w:rPr>
          <w:sz w:val="24"/>
        </w:rPr>
        <w:t>13</w:t>
      </w:r>
      <w:r w:rsidR="002C0A7E">
        <w:rPr>
          <w:sz w:val="24"/>
        </w:rPr>
        <w:t xml:space="preserve">» </w:t>
      </w:r>
      <w:r w:rsidR="002C0A7E" w:rsidRPr="002C0A7E">
        <w:rPr>
          <w:sz w:val="16"/>
          <w:szCs w:val="16"/>
        </w:rPr>
        <w:t>августа</w:t>
      </w:r>
      <w:r w:rsidR="002C0A7E">
        <w:rPr>
          <w:sz w:val="20"/>
          <w:szCs w:val="20"/>
        </w:rPr>
        <w:t xml:space="preserve"> </w:t>
      </w:r>
      <w:r w:rsidR="00C17B80">
        <w:rPr>
          <w:sz w:val="24"/>
        </w:rPr>
        <w:t>2021</w:t>
      </w:r>
      <w:r w:rsidR="002C0A7E" w:rsidRPr="002C0A7E">
        <w:rPr>
          <w:sz w:val="16"/>
          <w:szCs w:val="16"/>
        </w:rPr>
        <w:t xml:space="preserve"> года                                                                              </w:t>
      </w:r>
      <w:r w:rsidR="002C0A7E">
        <w:rPr>
          <w:sz w:val="16"/>
          <w:szCs w:val="16"/>
        </w:rPr>
        <w:t xml:space="preserve">                                                </w:t>
      </w:r>
      <w:r w:rsidR="002C0A7E" w:rsidRPr="002C0A7E">
        <w:rPr>
          <w:sz w:val="16"/>
          <w:szCs w:val="16"/>
        </w:rPr>
        <w:t xml:space="preserve">   </w:t>
      </w:r>
      <w:r w:rsidR="00C17B80">
        <w:rPr>
          <w:sz w:val="24"/>
        </w:rPr>
        <w:t xml:space="preserve">№ </w:t>
      </w:r>
      <w:r w:rsidR="00AD2505">
        <w:rPr>
          <w:sz w:val="24"/>
        </w:rPr>
        <w:t>89/1251</w:t>
      </w:r>
    </w:p>
    <w:p w:rsidR="002C0A7E" w:rsidRDefault="002C0A7E" w:rsidP="002C0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A7E" w:rsidRDefault="002C0A7E" w:rsidP="002C0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регистрации </w:t>
      </w:r>
    </w:p>
    <w:p w:rsidR="002C0A7E" w:rsidRPr="00A02829" w:rsidRDefault="002C0A7E" w:rsidP="00A02829">
      <w:pPr>
        <w:ind w:left="-567" w:right="-1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кандидату в депутаты Законодательного собрания Ленинград</w:t>
      </w:r>
      <w:r w:rsidR="00A02829">
        <w:rPr>
          <w:rFonts w:ascii="Times New Roman" w:hAnsi="Times New Roman" w:cs="Times New Roman"/>
          <w:b/>
          <w:bCs/>
          <w:sz w:val="24"/>
          <w:szCs w:val="24"/>
        </w:rPr>
        <w:t xml:space="preserve">ской области </w:t>
      </w:r>
      <w:r w:rsidR="00A002D1">
        <w:rPr>
          <w:rFonts w:ascii="Times New Roman" w:hAnsi="Times New Roman" w:cs="Times New Roman"/>
          <w:b/>
          <w:bCs/>
          <w:sz w:val="24"/>
          <w:szCs w:val="24"/>
        </w:rPr>
        <w:t>седьмого</w:t>
      </w:r>
      <w:r w:rsidR="00A02829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EE3E85">
        <w:rPr>
          <w:rFonts w:ascii="Times New Roman" w:hAnsi="Times New Roman" w:cs="Times New Roman"/>
          <w:b/>
          <w:bCs/>
          <w:sz w:val="24"/>
          <w:szCs w:val="24"/>
        </w:rPr>
        <w:t>Сиверскому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одноманда</w:t>
      </w:r>
      <w:r w:rsidR="00EE3E85">
        <w:rPr>
          <w:rFonts w:ascii="Times New Roman" w:hAnsi="Times New Roman" w:cs="Times New Roman"/>
          <w:b/>
          <w:bCs/>
          <w:sz w:val="24"/>
          <w:szCs w:val="24"/>
        </w:rPr>
        <w:t>тному избирательному округу № 18 Грачеву Антону Сергеевичу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02829">
        <w:rPr>
          <w:rFonts w:ascii="Times New Roman" w:hAnsi="Times New Roman" w:cs="Times New Roman"/>
          <w:b/>
          <w:bCs/>
          <w:sz w:val="24"/>
        </w:rPr>
        <w:t xml:space="preserve">выдвинутого </w:t>
      </w:r>
      <w:r w:rsidR="00A02829" w:rsidRPr="00A02829">
        <w:rPr>
          <w:rFonts w:ascii="Times New Roman" w:hAnsi="Times New Roman" w:cs="Times New Roman"/>
          <w:b/>
          <w:bCs/>
          <w:sz w:val="24"/>
        </w:rPr>
        <w:t>в порядке самовыдвижения</w:t>
      </w:r>
    </w:p>
    <w:p w:rsidR="002C0A7E" w:rsidRDefault="002C0A7E" w:rsidP="002C0A7E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0A7E" w:rsidRDefault="002C0A7E" w:rsidP="002C0A7E">
      <w:pPr>
        <w:pStyle w:val="a8"/>
        <w:ind w:firstLine="708"/>
        <w:rPr>
          <w:sz w:val="24"/>
        </w:rPr>
      </w:pPr>
    </w:p>
    <w:p w:rsidR="002C0A7E" w:rsidRPr="00A002D1" w:rsidRDefault="00A02829" w:rsidP="002C0A7E">
      <w:pPr>
        <w:pStyle w:val="a8"/>
        <w:ind w:firstLine="0"/>
        <w:rPr>
          <w:bCs/>
          <w:sz w:val="24"/>
          <w:vertAlign w:val="superscript"/>
        </w:rPr>
      </w:pPr>
      <w:r>
        <w:rPr>
          <w:sz w:val="24"/>
        </w:rPr>
        <w:t xml:space="preserve">                Кандидат</w:t>
      </w:r>
      <w:r w:rsidR="005902CC">
        <w:rPr>
          <w:sz w:val="24"/>
        </w:rPr>
        <w:t xml:space="preserve"> </w:t>
      </w:r>
      <w:r w:rsidR="00EE3E85">
        <w:rPr>
          <w:sz w:val="24"/>
        </w:rPr>
        <w:t>Грачев Антон Сергеевич</w:t>
      </w:r>
      <w:r w:rsidR="005902CC">
        <w:rPr>
          <w:sz w:val="24"/>
        </w:rPr>
        <w:t xml:space="preserve"> </w:t>
      </w:r>
      <w:r w:rsidR="002C0A7E">
        <w:rPr>
          <w:bCs/>
          <w:sz w:val="24"/>
        </w:rPr>
        <w:t xml:space="preserve">выдвинут </w:t>
      </w:r>
      <w:r>
        <w:rPr>
          <w:bCs/>
          <w:sz w:val="24"/>
        </w:rPr>
        <w:t>в порядке самовыдвижения</w:t>
      </w:r>
      <w:r w:rsidR="005902CC">
        <w:rPr>
          <w:bCs/>
          <w:sz w:val="24"/>
        </w:rPr>
        <w:t xml:space="preserve"> </w:t>
      </w:r>
      <w:r w:rsidR="00C17B80">
        <w:rPr>
          <w:sz w:val="24"/>
        </w:rPr>
        <w:t xml:space="preserve">по </w:t>
      </w:r>
      <w:r w:rsidR="00EE3E85">
        <w:rPr>
          <w:sz w:val="24"/>
        </w:rPr>
        <w:t>Сиверскому</w:t>
      </w:r>
      <w:r w:rsidR="00C17B80">
        <w:rPr>
          <w:sz w:val="24"/>
        </w:rPr>
        <w:t xml:space="preserve"> </w:t>
      </w:r>
      <w:r w:rsidR="002C0A7E">
        <w:rPr>
          <w:sz w:val="24"/>
        </w:rPr>
        <w:t>одноманда</w:t>
      </w:r>
      <w:r w:rsidR="00EE3E85">
        <w:rPr>
          <w:sz w:val="24"/>
        </w:rPr>
        <w:t>тному избирательному округу № 18</w:t>
      </w:r>
      <w:r>
        <w:rPr>
          <w:sz w:val="24"/>
        </w:rPr>
        <w:t>.</w:t>
      </w:r>
    </w:p>
    <w:p w:rsidR="002C0A7E" w:rsidRDefault="002C0A7E" w:rsidP="00A002D1">
      <w:pPr>
        <w:pStyle w:val="a8"/>
        <w:ind w:firstLine="709"/>
        <w:rPr>
          <w:sz w:val="24"/>
        </w:rPr>
      </w:pPr>
      <w:r>
        <w:rPr>
          <w:sz w:val="24"/>
        </w:rPr>
        <w:t>Проверив соответствие представленных для уведомления о выдвижении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</w:t>
      </w:r>
      <w:r w:rsidR="00A002D1">
        <w:rPr>
          <w:sz w:val="24"/>
        </w:rPr>
        <w:t xml:space="preserve">сти» (далее – областной закон), </w:t>
      </w:r>
      <w:r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 </w:t>
      </w:r>
      <w:r w:rsidR="005902CC" w:rsidRPr="005902CC">
        <w:rPr>
          <w:sz w:val="24"/>
        </w:rPr>
        <w:t xml:space="preserve">Гатчинского </w:t>
      </w:r>
      <w:r w:rsidR="00A002D1">
        <w:rPr>
          <w:sz w:val="24"/>
        </w:rPr>
        <w:t xml:space="preserve">муниципального района, </w:t>
      </w:r>
      <w:r w:rsidRPr="005902CC">
        <w:rPr>
          <w:sz w:val="24"/>
        </w:rPr>
        <w:t>с полномочиями окр</w:t>
      </w:r>
      <w:r w:rsidR="005902CC" w:rsidRPr="005902CC">
        <w:rPr>
          <w:sz w:val="24"/>
        </w:rPr>
        <w:t xml:space="preserve">ужной избирательной комиссии  </w:t>
      </w:r>
      <w:r w:rsidR="00A002D1">
        <w:rPr>
          <w:sz w:val="24"/>
        </w:rPr>
        <w:t xml:space="preserve">по </w:t>
      </w:r>
      <w:r w:rsidR="00EE3E85">
        <w:rPr>
          <w:sz w:val="24"/>
        </w:rPr>
        <w:t>Сиверскому</w:t>
      </w:r>
      <w:r w:rsidR="005902CC" w:rsidRPr="005902CC">
        <w:rPr>
          <w:sz w:val="24"/>
        </w:rPr>
        <w:t xml:space="preserve"> </w:t>
      </w:r>
      <w:r w:rsidR="00A002D1">
        <w:rPr>
          <w:sz w:val="24"/>
        </w:rPr>
        <w:t xml:space="preserve"> одномандатному избирательному округу</w:t>
      </w:r>
      <w:r w:rsidR="00EE3E85">
        <w:rPr>
          <w:sz w:val="24"/>
        </w:rPr>
        <w:t xml:space="preserve"> № 18</w:t>
      </w:r>
      <w:r w:rsidR="001D4401">
        <w:rPr>
          <w:sz w:val="24"/>
        </w:rPr>
        <w:t xml:space="preserve"> установила следующее:</w:t>
      </w:r>
    </w:p>
    <w:p w:rsidR="00964C6C" w:rsidRPr="00A002D1" w:rsidRDefault="00964C6C" w:rsidP="00A002D1">
      <w:pPr>
        <w:pStyle w:val="a8"/>
        <w:ind w:firstLine="709"/>
        <w:rPr>
          <w:sz w:val="24"/>
        </w:rPr>
      </w:pPr>
    </w:p>
    <w:p w:rsidR="005902CC" w:rsidRDefault="00EE3E85" w:rsidP="005902CC">
      <w:pPr>
        <w:pStyle w:val="a8"/>
        <w:ind w:firstLine="709"/>
        <w:rPr>
          <w:sz w:val="24"/>
        </w:rPr>
      </w:pPr>
      <w:r>
        <w:rPr>
          <w:sz w:val="24"/>
        </w:rPr>
        <w:t>16</w:t>
      </w:r>
      <w:r w:rsidR="004941F1">
        <w:rPr>
          <w:sz w:val="24"/>
        </w:rPr>
        <w:t xml:space="preserve"> июл</w:t>
      </w:r>
      <w:r w:rsidR="00A02829">
        <w:rPr>
          <w:sz w:val="24"/>
        </w:rPr>
        <w:t>я 2021</w:t>
      </w:r>
      <w:r w:rsidR="00A40E7C" w:rsidRPr="00A40E7C">
        <w:rPr>
          <w:sz w:val="24"/>
        </w:rPr>
        <w:t xml:space="preserve"> года</w:t>
      </w:r>
      <w:r w:rsidR="005902CC" w:rsidRPr="00A40E7C">
        <w:rPr>
          <w:i/>
          <w:sz w:val="24"/>
        </w:rPr>
        <w:t xml:space="preserve"> </w:t>
      </w:r>
      <w:r w:rsidR="00A40E7C">
        <w:rPr>
          <w:sz w:val="24"/>
        </w:rPr>
        <w:t>к</w:t>
      </w:r>
      <w:r w:rsidR="005902CC" w:rsidRPr="00A40E7C">
        <w:rPr>
          <w:sz w:val="24"/>
        </w:rPr>
        <w:t>андидатом</w:t>
      </w:r>
      <w:r w:rsidR="005902CC">
        <w:rPr>
          <w:sz w:val="24"/>
        </w:rPr>
        <w:t xml:space="preserve">    </w:t>
      </w:r>
      <w:r>
        <w:rPr>
          <w:sz w:val="24"/>
        </w:rPr>
        <w:t>Грачевым А.С</w:t>
      </w:r>
      <w:r w:rsidR="005902CC">
        <w:rPr>
          <w:sz w:val="24"/>
        </w:rPr>
        <w:t xml:space="preserve">. для уведомления о выдвижении    </w:t>
      </w:r>
      <w:r w:rsidR="00A02829">
        <w:rPr>
          <w:sz w:val="24"/>
        </w:rPr>
        <w:t>в порядке самовыдвижения</w:t>
      </w:r>
      <w:r w:rsidR="005902CC">
        <w:rPr>
          <w:sz w:val="24"/>
        </w:rPr>
        <w:t xml:space="preserve"> в избирательную комиссию были представлены документы, предусмотренные частями 5</w:t>
      </w:r>
      <w:r w:rsidR="005902CC">
        <w:rPr>
          <w:sz w:val="24"/>
          <w:vertAlign w:val="superscript"/>
        </w:rPr>
        <w:t>1</w:t>
      </w:r>
      <w:r w:rsidR="005902CC">
        <w:rPr>
          <w:sz w:val="24"/>
        </w:rPr>
        <w:t>, 6, 6</w:t>
      </w:r>
      <w:r w:rsidR="005902CC">
        <w:rPr>
          <w:sz w:val="24"/>
          <w:vertAlign w:val="superscript"/>
        </w:rPr>
        <w:t>2</w:t>
      </w:r>
      <w:r w:rsidR="005902CC">
        <w:rPr>
          <w:sz w:val="24"/>
        </w:rPr>
        <w:t xml:space="preserve"> статьи 18 областного закона.</w:t>
      </w:r>
    </w:p>
    <w:p w:rsidR="00A40E7C" w:rsidRDefault="00A40E7C" w:rsidP="00A40E7C">
      <w:pPr>
        <w:pStyle w:val="a8"/>
        <w:ind w:firstLine="709"/>
        <w:rPr>
          <w:szCs w:val="28"/>
        </w:rPr>
      </w:pPr>
      <w:r>
        <w:rPr>
          <w:szCs w:val="28"/>
        </w:rPr>
        <w:t xml:space="preserve"> </w:t>
      </w:r>
    </w:p>
    <w:p w:rsidR="00A40E7C" w:rsidRPr="00FE4A6F" w:rsidRDefault="00FE4A6F" w:rsidP="00A40E7C">
      <w:pPr>
        <w:pStyle w:val="a8"/>
        <w:ind w:firstLine="709"/>
        <w:rPr>
          <w:sz w:val="24"/>
        </w:rPr>
      </w:pPr>
      <w:r>
        <w:rPr>
          <w:szCs w:val="28"/>
        </w:rPr>
        <w:t xml:space="preserve"> </w:t>
      </w:r>
      <w:r w:rsidR="00A40E7C" w:rsidRPr="00FE4A6F">
        <w:rPr>
          <w:sz w:val="24"/>
        </w:rPr>
        <w:t>Для регистрации кандидата, в поддержку выдвижения которого требуется</w:t>
      </w:r>
      <w:r w:rsidR="00EE3E85">
        <w:rPr>
          <w:sz w:val="24"/>
        </w:rPr>
        <w:t xml:space="preserve"> собирать подписи избирателей, </w:t>
      </w:r>
      <w:r w:rsidR="00A40E7C" w:rsidRPr="00FE4A6F">
        <w:rPr>
          <w:sz w:val="24"/>
        </w:rPr>
        <w:t>этот кандидат в соответствии с частью</w:t>
      </w:r>
      <w:r w:rsidR="00887DE2">
        <w:rPr>
          <w:sz w:val="24"/>
        </w:rPr>
        <w:t xml:space="preserve"> 5 и </w:t>
      </w:r>
      <w:r w:rsidR="00A02829">
        <w:rPr>
          <w:sz w:val="24"/>
        </w:rPr>
        <w:t xml:space="preserve"> 10</w:t>
      </w:r>
      <w:r w:rsidR="00A40E7C" w:rsidRPr="00FE4A6F">
        <w:rPr>
          <w:sz w:val="24"/>
        </w:rPr>
        <w:t xml:space="preserve"> статьи 25 областного закона  должен представить в окружную избирательн</w:t>
      </w:r>
      <w:r w:rsidRPr="00FE4A6F">
        <w:rPr>
          <w:sz w:val="24"/>
        </w:rPr>
        <w:t>ую комиссию не позднее чем за 42 дня</w:t>
      </w:r>
      <w:r w:rsidR="00A40E7C" w:rsidRPr="00FE4A6F">
        <w:rPr>
          <w:sz w:val="24"/>
        </w:rPr>
        <w:t xml:space="preserve"> до дня голосования до 18 часов по местному времени (то есть не позднее 18 часов по местному времени </w:t>
      </w:r>
      <w:r w:rsidRPr="00FE4A6F">
        <w:rPr>
          <w:sz w:val="24"/>
        </w:rPr>
        <w:t>0</w:t>
      </w:r>
      <w:r w:rsidR="00A02829">
        <w:rPr>
          <w:sz w:val="24"/>
        </w:rPr>
        <w:t>7 августа 2021</w:t>
      </w:r>
      <w:r w:rsidR="00A40E7C" w:rsidRPr="00FE4A6F">
        <w:rPr>
          <w:sz w:val="24"/>
        </w:rPr>
        <w:t xml:space="preserve"> года) документы, предусмотренные частью</w:t>
      </w:r>
      <w:r w:rsidR="00CE6CB8">
        <w:rPr>
          <w:sz w:val="24"/>
        </w:rPr>
        <w:t xml:space="preserve"> 5 и</w:t>
      </w:r>
      <w:r w:rsidR="00A002D1">
        <w:rPr>
          <w:sz w:val="24"/>
        </w:rPr>
        <w:t xml:space="preserve"> 10</w:t>
      </w:r>
      <w:r w:rsidR="00A40E7C" w:rsidRPr="00FE4A6F">
        <w:rPr>
          <w:sz w:val="24"/>
        </w:rPr>
        <w:t xml:space="preserve"> статьи 25 областного</w:t>
      </w:r>
      <w:r w:rsidRPr="00FE4A6F">
        <w:rPr>
          <w:sz w:val="24"/>
        </w:rPr>
        <w:t xml:space="preserve"> закона,</w:t>
      </w:r>
      <w:r w:rsidR="00A40E7C" w:rsidRPr="00FE4A6F">
        <w:rPr>
          <w:sz w:val="24"/>
        </w:rPr>
        <w:t xml:space="preserve"> в том числе подписные листы с подписями избирателей, собранными в поддержку </w:t>
      </w:r>
      <w:r w:rsidRPr="00FE4A6F">
        <w:rPr>
          <w:sz w:val="24"/>
        </w:rPr>
        <w:t xml:space="preserve"> </w:t>
      </w:r>
      <w:r w:rsidR="00A40E7C" w:rsidRPr="00FE4A6F">
        <w:rPr>
          <w:sz w:val="24"/>
        </w:rPr>
        <w:t>выдвижения  кандидата.</w:t>
      </w:r>
    </w:p>
    <w:p w:rsidR="00A40E7C" w:rsidRPr="00FE4A6F" w:rsidRDefault="00A002D1" w:rsidP="00A40E7C">
      <w:pPr>
        <w:pStyle w:val="a8"/>
        <w:ind w:firstLine="709"/>
        <w:rPr>
          <w:sz w:val="24"/>
        </w:rPr>
      </w:pPr>
      <w:r>
        <w:rPr>
          <w:sz w:val="24"/>
        </w:rPr>
        <w:t>По состоянию на 18 часов 07 августа 2021</w:t>
      </w:r>
      <w:r w:rsidR="00A40E7C" w:rsidRPr="00FE4A6F">
        <w:rPr>
          <w:sz w:val="24"/>
        </w:rPr>
        <w:t xml:space="preserve"> года кандидат </w:t>
      </w:r>
      <w:r w:rsidR="00EE3E85">
        <w:rPr>
          <w:sz w:val="24"/>
        </w:rPr>
        <w:t>Грачев А.С</w:t>
      </w:r>
      <w:r>
        <w:rPr>
          <w:sz w:val="24"/>
        </w:rPr>
        <w:t>.</w:t>
      </w:r>
      <w:r w:rsidR="00A40E7C" w:rsidRPr="00FE4A6F">
        <w:rPr>
          <w:sz w:val="24"/>
        </w:rPr>
        <w:t xml:space="preserve"> не представил в </w:t>
      </w:r>
      <w:r w:rsidR="00FE4A6F" w:rsidRPr="00FE4A6F">
        <w:rPr>
          <w:sz w:val="24"/>
        </w:rPr>
        <w:t>окружную избирательную</w:t>
      </w:r>
      <w:r w:rsidR="00A40E7C" w:rsidRPr="00FE4A6F">
        <w:rPr>
          <w:sz w:val="24"/>
        </w:rPr>
        <w:t xml:space="preserve"> комиссию </w:t>
      </w:r>
      <w:r w:rsidR="00FE4A6F" w:rsidRPr="00FE4A6F">
        <w:rPr>
          <w:sz w:val="24"/>
        </w:rPr>
        <w:t xml:space="preserve"> </w:t>
      </w:r>
      <w:r w:rsidR="00A40E7C" w:rsidRPr="00FE4A6F">
        <w:rPr>
          <w:sz w:val="24"/>
        </w:rPr>
        <w:t xml:space="preserve"> документы, предусмотренные </w:t>
      </w:r>
      <w:r w:rsidR="00FE4A6F" w:rsidRPr="00FE4A6F">
        <w:rPr>
          <w:sz w:val="24"/>
        </w:rPr>
        <w:t>частью</w:t>
      </w:r>
      <w:r w:rsidR="00887DE2">
        <w:rPr>
          <w:sz w:val="24"/>
        </w:rPr>
        <w:t xml:space="preserve"> 5 и</w:t>
      </w:r>
      <w:r>
        <w:rPr>
          <w:sz w:val="24"/>
        </w:rPr>
        <w:t xml:space="preserve"> 10 </w:t>
      </w:r>
      <w:r w:rsidR="00FE4A6F" w:rsidRPr="00FE4A6F">
        <w:rPr>
          <w:sz w:val="24"/>
        </w:rPr>
        <w:t>статьи 25</w:t>
      </w:r>
      <w:r w:rsidR="00A40E7C" w:rsidRPr="00FE4A6F">
        <w:rPr>
          <w:sz w:val="24"/>
        </w:rPr>
        <w:t xml:space="preserve"> </w:t>
      </w:r>
      <w:r w:rsidR="00FE4A6F" w:rsidRPr="00FE4A6F">
        <w:rPr>
          <w:sz w:val="24"/>
        </w:rPr>
        <w:t>областного</w:t>
      </w:r>
      <w:r w:rsidR="00A40E7C" w:rsidRPr="00FE4A6F">
        <w:rPr>
          <w:sz w:val="24"/>
        </w:rPr>
        <w:t xml:space="preserve"> закона, в том числе подписные листы с подписями избирателей, собранными в поддержку </w:t>
      </w:r>
      <w:r>
        <w:rPr>
          <w:sz w:val="24"/>
        </w:rPr>
        <w:t xml:space="preserve">выдвижения </w:t>
      </w:r>
      <w:r w:rsidR="00A40E7C" w:rsidRPr="00FE4A6F">
        <w:rPr>
          <w:sz w:val="24"/>
        </w:rPr>
        <w:t>кандидата.</w:t>
      </w:r>
    </w:p>
    <w:p w:rsidR="00A40E7C" w:rsidRPr="00FE4A6F" w:rsidRDefault="00A40E7C" w:rsidP="00FE4A6F">
      <w:pPr>
        <w:pStyle w:val="a8"/>
        <w:ind w:firstLine="0"/>
        <w:rPr>
          <w:sz w:val="24"/>
          <w:vertAlign w:val="superscript"/>
        </w:rPr>
      </w:pPr>
      <w:r w:rsidRPr="00FE4A6F">
        <w:rPr>
          <w:sz w:val="24"/>
        </w:rPr>
        <w:t xml:space="preserve">         Согласно </w:t>
      </w:r>
      <w:r w:rsidR="00FE4A6F" w:rsidRPr="00FE4A6F">
        <w:rPr>
          <w:sz w:val="24"/>
        </w:rPr>
        <w:t xml:space="preserve">подпункта «в» </w:t>
      </w:r>
      <w:r w:rsidRPr="00FE4A6F">
        <w:rPr>
          <w:sz w:val="24"/>
        </w:rPr>
        <w:t>пункт</w:t>
      </w:r>
      <w:r w:rsidR="00FE4A6F" w:rsidRPr="00FE4A6F">
        <w:rPr>
          <w:sz w:val="24"/>
        </w:rPr>
        <w:t>а 24</w:t>
      </w:r>
      <w:r w:rsidRPr="00FE4A6F">
        <w:rPr>
          <w:sz w:val="24"/>
        </w:rPr>
        <w:t xml:space="preserve"> </w:t>
      </w:r>
      <w:r w:rsidR="00FE4A6F" w:rsidRPr="00FE4A6F">
        <w:rPr>
          <w:sz w:val="24"/>
        </w:rPr>
        <w:t xml:space="preserve"> </w:t>
      </w:r>
      <w:r w:rsidRPr="00FE4A6F">
        <w:rPr>
          <w:sz w:val="24"/>
        </w:rPr>
        <w:t xml:space="preserve"> статьи </w:t>
      </w:r>
      <w:r w:rsidR="00FE4A6F" w:rsidRPr="00FE4A6F">
        <w:rPr>
          <w:sz w:val="24"/>
        </w:rPr>
        <w:t>38</w:t>
      </w:r>
      <w:r w:rsidRPr="00FE4A6F">
        <w:rPr>
          <w:sz w:val="24"/>
        </w:rPr>
        <w:t xml:space="preserve"> Федерального закона</w:t>
      </w:r>
      <w:r w:rsidR="00F02A10" w:rsidRPr="00F02A10">
        <w:rPr>
          <w:sz w:val="24"/>
        </w:rPr>
        <w:t xml:space="preserve"> </w:t>
      </w:r>
      <w:r w:rsidR="00F02A10">
        <w:rPr>
          <w:color w:val="000000"/>
          <w:sz w:val="24"/>
        </w:rPr>
        <w:t>«</w:t>
      </w:r>
      <w:r w:rsidR="00CE6CB8">
        <w:rPr>
          <w:color w:val="000000"/>
          <w:sz w:val="24"/>
        </w:rPr>
        <w:t xml:space="preserve">Об основных гарантиях избирательных прав и права на участие </w:t>
      </w:r>
      <w:r w:rsidR="00CE6CB8" w:rsidRPr="001F5AB1">
        <w:rPr>
          <w:color w:val="000000"/>
          <w:sz w:val="24"/>
        </w:rPr>
        <w:t>в референдуме граждан Российской Федерации»</w:t>
      </w:r>
      <w:r w:rsidRPr="00FE4A6F">
        <w:rPr>
          <w:sz w:val="24"/>
        </w:rPr>
        <w:t xml:space="preserve"> основанием отказа в регистрации кандидата является отсутствие среди документов, представленных в окружную избирательную комиссию,</w:t>
      </w:r>
      <w:r w:rsidR="00FE4A6F" w:rsidRPr="00FE4A6F">
        <w:rPr>
          <w:sz w:val="24"/>
        </w:rPr>
        <w:t xml:space="preserve"> документов, указанных в части</w:t>
      </w:r>
      <w:r w:rsidR="00CE6CB8">
        <w:rPr>
          <w:sz w:val="24"/>
        </w:rPr>
        <w:t xml:space="preserve"> 5 и </w:t>
      </w:r>
      <w:r w:rsidR="00A002D1">
        <w:rPr>
          <w:sz w:val="24"/>
        </w:rPr>
        <w:t>10</w:t>
      </w:r>
      <w:r w:rsidR="00FE4A6F" w:rsidRPr="00FE4A6F">
        <w:rPr>
          <w:sz w:val="24"/>
        </w:rPr>
        <w:t xml:space="preserve"> статьи 25</w:t>
      </w:r>
      <w:r w:rsidRPr="00FE4A6F">
        <w:rPr>
          <w:sz w:val="24"/>
        </w:rPr>
        <w:t xml:space="preserve"> </w:t>
      </w:r>
      <w:r w:rsidR="00FE4A6F" w:rsidRPr="00FE4A6F">
        <w:rPr>
          <w:sz w:val="24"/>
        </w:rPr>
        <w:t>областного</w:t>
      </w:r>
      <w:r w:rsidRPr="00FE4A6F">
        <w:rPr>
          <w:sz w:val="24"/>
        </w:rPr>
        <w:t xml:space="preserve"> закона.</w:t>
      </w:r>
    </w:p>
    <w:p w:rsidR="002C0A7E" w:rsidRDefault="00A40E7C" w:rsidP="00FE4A6F">
      <w:pPr>
        <w:pStyle w:val="a8"/>
        <w:ind w:firstLine="0"/>
        <w:rPr>
          <w:sz w:val="24"/>
        </w:rPr>
      </w:pPr>
      <w:r>
        <w:rPr>
          <w:szCs w:val="28"/>
        </w:rPr>
        <w:lastRenderedPageBreak/>
        <w:t xml:space="preserve">     </w:t>
      </w:r>
    </w:p>
    <w:p w:rsidR="002C0A7E" w:rsidRDefault="00852738" w:rsidP="001F5AB1">
      <w:pPr>
        <w:pStyle w:val="a8"/>
        <w:ind w:firstLine="360"/>
        <w:rPr>
          <w:sz w:val="24"/>
        </w:rPr>
      </w:pPr>
      <w:r>
        <w:rPr>
          <w:sz w:val="24"/>
        </w:rPr>
        <w:t xml:space="preserve">     </w:t>
      </w:r>
      <w:r w:rsidR="002C0A7E">
        <w:rPr>
          <w:sz w:val="24"/>
        </w:rPr>
        <w:t xml:space="preserve">В соответствии с </w:t>
      </w:r>
      <w:r w:rsidR="002C0A7E">
        <w:rPr>
          <w:color w:val="000000"/>
          <w:sz w:val="24"/>
        </w:rPr>
        <w:t>частью 25 статьи 25 областного закона,</w:t>
      </w:r>
      <w:r w:rsidR="001F5AB1">
        <w:rPr>
          <w:sz w:val="24"/>
        </w:rPr>
        <w:t xml:space="preserve">  подпунктом « в »</w:t>
      </w:r>
      <w:r w:rsidR="002C0A7E">
        <w:rPr>
          <w:sz w:val="24"/>
        </w:rPr>
        <w:t xml:space="preserve"> пункта 24 </w:t>
      </w:r>
      <w:r w:rsidR="002C0A7E">
        <w:rPr>
          <w:color w:val="000000"/>
          <w:sz w:val="24"/>
        </w:rPr>
        <w:t xml:space="preserve">статьи 38 Федерального закона « Об основных гарантиях избирательных прав и права на участие </w:t>
      </w:r>
      <w:r w:rsidR="002C0A7E" w:rsidRPr="001F5AB1">
        <w:rPr>
          <w:color w:val="000000"/>
          <w:sz w:val="24"/>
        </w:rPr>
        <w:t>в референдуме граждан Российской Федерации»</w:t>
      </w:r>
      <w:r w:rsidR="002C0A7E" w:rsidRPr="001F5AB1">
        <w:rPr>
          <w:sz w:val="24"/>
        </w:rPr>
        <w:t xml:space="preserve"> </w:t>
      </w:r>
      <w:r w:rsidR="001F5AB1" w:rsidRPr="001F5AB1">
        <w:rPr>
          <w:sz w:val="24"/>
        </w:rPr>
        <w:t xml:space="preserve"> </w:t>
      </w:r>
      <w:r w:rsidR="002C0A7E" w:rsidRPr="001F5AB1">
        <w:rPr>
          <w:sz w:val="24"/>
        </w:rPr>
        <w:t xml:space="preserve"> территориальная  избирательная комиссия </w:t>
      </w:r>
      <w:r w:rsidR="001F5AB1" w:rsidRPr="001F5AB1">
        <w:rPr>
          <w:sz w:val="24"/>
        </w:rPr>
        <w:t>Гатчинского</w:t>
      </w:r>
      <w:r w:rsidR="002C0A7E" w:rsidRPr="001F5AB1">
        <w:rPr>
          <w:sz w:val="24"/>
        </w:rPr>
        <w:t xml:space="preserve"> муниципального района</w:t>
      </w:r>
      <w:r w:rsidR="001F5AB1" w:rsidRPr="001F5AB1">
        <w:rPr>
          <w:sz w:val="24"/>
        </w:rPr>
        <w:t xml:space="preserve">  </w:t>
      </w:r>
      <w:r w:rsidR="002C0A7E" w:rsidRPr="001F5AB1">
        <w:rPr>
          <w:sz w:val="24"/>
        </w:rPr>
        <w:t xml:space="preserve"> с полномочиями окружной избирательной комиссии </w:t>
      </w:r>
      <w:r w:rsidR="00EE3E85">
        <w:rPr>
          <w:sz w:val="24"/>
        </w:rPr>
        <w:t>по</w:t>
      </w:r>
      <w:r w:rsidR="001F5AB1" w:rsidRPr="001F5AB1">
        <w:rPr>
          <w:sz w:val="24"/>
        </w:rPr>
        <w:t xml:space="preserve"> </w:t>
      </w:r>
      <w:r w:rsidR="00EE3E85">
        <w:rPr>
          <w:sz w:val="24"/>
        </w:rPr>
        <w:t>Сиверскому</w:t>
      </w:r>
      <w:r w:rsidR="001F5AB1" w:rsidRPr="001F5AB1">
        <w:rPr>
          <w:sz w:val="24"/>
        </w:rPr>
        <w:t xml:space="preserve"> </w:t>
      </w:r>
      <w:r w:rsidR="002C0A7E" w:rsidRPr="001F5AB1">
        <w:rPr>
          <w:sz w:val="24"/>
        </w:rPr>
        <w:t>одномандатн</w:t>
      </w:r>
      <w:r w:rsidR="001F5AB1" w:rsidRPr="001F5AB1">
        <w:rPr>
          <w:sz w:val="24"/>
        </w:rPr>
        <w:t xml:space="preserve">ого </w:t>
      </w:r>
      <w:r w:rsidR="00EE3E85">
        <w:rPr>
          <w:sz w:val="24"/>
        </w:rPr>
        <w:t>избирательного округа №  18</w:t>
      </w:r>
      <w:r w:rsidR="002C0A7E" w:rsidRPr="001F5AB1">
        <w:rPr>
          <w:sz w:val="24"/>
        </w:rPr>
        <w:t xml:space="preserve">                                            </w:t>
      </w:r>
      <w:r w:rsidR="002C0A7E" w:rsidRPr="001F5AB1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0A7E" w:rsidRDefault="002C0A7E" w:rsidP="002C0A7E">
      <w:pPr>
        <w:pStyle w:val="a8"/>
        <w:ind w:firstLine="0"/>
        <w:jc w:val="center"/>
        <w:rPr>
          <w:b/>
          <w:bCs/>
          <w:sz w:val="24"/>
        </w:rPr>
      </w:pPr>
    </w:p>
    <w:p w:rsidR="002C0A7E" w:rsidRDefault="002C0A7E" w:rsidP="002C0A7E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РЕШИЛА:</w:t>
      </w:r>
    </w:p>
    <w:p w:rsidR="002C0A7E" w:rsidRDefault="002C0A7E" w:rsidP="002C0A7E">
      <w:pPr>
        <w:pStyle w:val="a8"/>
        <w:rPr>
          <w:bCs/>
          <w:sz w:val="24"/>
        </w:rPr>
      </w:pPr>
    </w:p>
    <w:p w:rsidR="002C0A7E" w:rsidRPr="001F5AB1" w:rsidRDefault="002C0A7E" w:rsidP="001F5AB1">
      <w:pPr>
        <w:pStyle w:val="a8"/>
        <w:ind w:firstLine="0"/>
        <w:rPr>
          <w:sz w:val="24"/>
          <w:vertAlign w:val="superscript"/>
        </w:rPr>
      </w:pPr>
      <w:r>
        <w:rPr>
          <w:bCs/>
          <w:sz w:val="24"/>
        </w:rPr>
        <w:t>1.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Отказать в регистрации</w:t>
      </w:r>
      <w:r w:rsidR="00A002D1">
        <w:rPr>
          <w:sz w:val="24"/>
        </w:rPr>
        <w:t xml:space="preserve"> </w:t>
      </w:r>
      <w:r>
        <w:rPr>
          <w:sz w:val="24"/>
        </w:rPr>
        <w:t xml:space="preserve">кандидату в депутаты Законодательного собрания Ленинградской </w:t>
      </w:r>
      <w:r w:rsidR="00A002D1">
        <w:rPr>
          <w:sz w:val="24"/>
        </w:rPr>
        <w:t xml:space="preserve">области седьмого созыва по </w:t>
      </w:r>
      <w:r w:rsidR="00EE3E85">
        <w:rPr>
          <w:sz w:val="24"/>
        </w:rPr>
        <w:t>Сиверскому</w:t>
      </w:r>
      <w:r w:rsidR="001F5AB1">
        <w:rPr>
          <w:sz w:val="24"/>
        </w:rPr>
        <w:t xml:space="preserve"> </w:t>
      </w:r>
      <w:r>
        <w:rPr>
          <w:sz w:val="24"/>
        </w:rPr>
        <w:t>одномандатному избирательному ок</w:t>
      </w:r>
      <w:r w:rsidR="001F5AB1">
        <w:rPr>
          <w:sz w:val="24"/>
        </w:rPr>
        <w:t>ругу № 1</w:t>
      </w:r>
      <w:r w:rsidR="00EE3E85">
        <w:rPr>
          <w:sz w:val="24"/>
        </w:rPr>
        <w:t>8</w:t>
      </w:r>
      <w:r w:rsidR="001F5AB1">
        <w:rPr>
          <w:sz w:val="24"/>
        </w:rPr>
        <w:t xml:space="preserve"> </w:t>
      </w:r>
      <w:r w:rsidR="00EE3E85">
        <w:rPr>
          <w:sz w:val="24"/>
        </w:rPr>
        <w:t>Грачеву Антону Сергеевичу</w:t>
      </w:r>
      <w:r w:rsidR="00A002D1">
        <w:rPr>
          <w:sz w:val="24"/>
        </w:rPr>
        <w:t xml:space="preserve">, </w:t>
      </w:r>
      <w:r>
        <w:rPr>
          <w:sz w:val="24"/>
        </w:rPr>
        <w:t>выдвинутому</w:t>
      </w:r>
      <w:r w:rsidR="00A002D1">
        <w:rPr>
          <w:bCs/>
          <w:sz w:val="24"/>
        </w:rPr>
        <w:t xml:space="preserve"> в порядке самовыдвижения,</w:t>
      </w:r>
      <w:r w:rsidR="001F5AB1" w:rsidRPr="005902CC">
        <w:rPr>
          <w:bCs/>
          <w:sz w:val="24"/>
        </w:rPr>
        <w:t xml:space="preserve"> </w:t>
      </w:r>
      <w:r w:rsidR="00A002D1">
        <w:rPr>
          <w:sz w:val="24"/>
        </w:rPr>
        <w:t>«13» августа 2021</w:t>
      </w:r>
      <w:r>
        <w:rPr>
          <w:sz w:val="24"/>
        </w:rPr>
        <w:t xml:space="preserve"> года </w:t>
      </w:r>
      <w:r w:rsidR="00190A24">
        <w:rPr>
          <w:sz w:val="24"/>
        </w:rPr>
        <w:t>«13» часов «10</w:t>
      </w:r>
      <w:bookmarkStart w:id="0" w:name="_GoBack"/>
      <w:bookmarkEnd w:id="0"/>
      <w:r w:rsidR="00190A24" w:rsidRPr="00190A24">
        <w:rPr>
          <w:sz w:val="24"/>
        </w:rPr>
        <w:t>» минут.</w:t>
      </w:r>
    </w:p>
    <w:p w:rsidR="002C0A7E" w:rsidRDefault="002C0A7E" w:rsidP="002C0A7E">
      <w:pPr>
        <w:pStyle w:val="a8"/>
        <w:rPr>
          <w:sz w:val="24"/>
        </w:rPr>
      </w:pPr>
    </w:p>
    <w:p w:rsidR="00A002D1" w:rsidRPr="00A002D1" w:rsidRDefault="00A002D1" w:rsidP="00A002D1">
      <w:pPr>
        <w:rPr>
          <w:rFonts w:ascii="Times New Roman" w:eastAsia="Times New Roman" w:hAnsi="Times New Roman" w:cs="Times New Roman"/>
          <w:sz w:val="24"/>
          <w:szCs w:val="24"/>
        </w:rPr>
      </w:pPr>
      <w:r w:rsidRPr="00A002D1">
        <w:rPr>
          <w:rFonts w:ascii="Times New Roman" w:eastAsia="Times New Roman" w:hAnsi="Times New Roman" w:cs="Times New Roman"/>
          <w:sz w:val="24"/>
          <w:szCs w:val="24"/>
        </w:rPr>
        <w:t xml:space="preserve">2. В течение суток с момента принятия настоящего решения выдать кандидату </w:t>
      </w:r>
      <w:r w:rsidR="00EE3E85" w:rsidRPr="00EE3E85">
        <w:rPr>
          <w:rFonts w:ascii="Times New Roman" w:eastAsia="Times New Roman" w:hAnsi="Times New Roman" w:cs="Times New Roman"/>
          <w:sz w:val="24"/>
          <w:szCs w:val="24"/>
        </w:rPr>
        <w:t>Грачеву Антону Сергеевичу</w:t>
      </w:r>
      <w:r w:rsidR="00EE3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2D1">
        <w:rPr>
          <w:rFonts w:ascii="Times New Roman" w:eastAsia="Times New Roman" w:hAnsi="Times New Roman" w:cs="Times New Roman"/>
          <w:sz w:val="24"/>
          <w:szCs w:val="24"/>
        </w:rPr>
        <w:t>копию настоящего решения.</w:t>
      </w:r>
    </w:p>
    <w:p w:rsidR="00A002D1" w:rsidRPr="00A002D1" w:rsidRDefault="00A002D1" w:rsidP="00A002D1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002D1">
        <w:rPr>
          <w:rFonts w:ascii="Times New Roman" w:eastAsia="Times New Roman" w:hAnsi="Times New Roman" w:cs="Times New Roman"/>
          <w:sz w:val="24"/>
          <w:szCs w:val="24"/>
        </w:rPr>
        <w:t xml:space="preserve">3. Опубликовать настоящее решение в газете  «Гатчинская правда» и разместить </w:t>
      </w:r>
      <w:r w:rsidRPr="00A002D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 официальном    </w:t>
      </w:r>
      <w:r w:rsidRPr="00A002D1">
        <w:rPr>
          <w:rFonts w:ascii="Times New Roman" w:eastAsia="Times New Roman" w:hAnsi="Times New Roman" w:cs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A00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A002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.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>Председатель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</w:t>
      </w:r>
      <w:r w:rsidR="00852738">
        <w:rPr>
          <w:sz w:val="24"/>
        </w:rPr>
        <w:t xml:space="preserve">                                      </w:t>
      </w:r>
      <w:r w:rsidR="00A002D1">
        <w:rPr>
          <w:sz w:val="24"/>
        </w:rPr>
        <w:t>Смык И.Л.</w:t>
      </w:r>
    </w:p>
    <w:p w:rsidR="002C0A7E" w:rsidRDefault="00852738" w:rsidP="002C0A7E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</w:t>
      </w:r>
      <w:r w:rsidR="00852738">
        <w:rPr>
          <w:sz w:val="24"/>
        </w:rPr>
        <w:t xml:space="preserve">                                                             </w:t>
      </w:r>
      <w:r w:rsidR="00A002D1">
        <w:rPr>
          <w:sz w:val="24"/>
        </w:rPr>
        <w:t>Кузьмина Т.В.</w:t>
      </w:r>
    </w:p>
    <w:p w:rsidR="002C0A7E" w:rsidRDefault="00852738" w:rsidP="002C0A7E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</w:p>
    <w:p w:rsidR="002C0A7E" w:rsidRDefault="002C0A7E" w:rsidP="002C0A7E">
      <w:pPr>
        <w:pStyle w:val="a8"/>
        <w:ind w:firstLine="0"/>
        <w:rPr>
          <w:b/>
          <w:sz w:val="24"/>
        </w:rPr>
      </w:pPr>
    </w:p>
    <w:p w:rsidR="002C0A7E" w:rsidRDefault="00852738" w:rsidP="002C0A7E">
      <w:pPr>
        <w:pStyle w:val="a8"/>
        <w:ind w:firstLine="0"/>
        <w:rPr>
          <w:sz w:val="24"/>
        </w:rPr>
      </w:pPr>
      <w:r>
        <w:rPr>
          <w:b/>
          <w:sz w:val="24"/>
        </w:rPr>
        <w:t xml:space="preserve"> </w:t>
      </w:r>
    </w:p>
    <w:p w:rsidR="002C0A7E" w:rsidRDefault="002C0A7E" w:rsidP="002C0A7E">
      <w:pPr>
        <w:pStyle w:val="a8"/>
        <w:ind w:firstLine="0"/>
        <w:rPr>
          <w:sz w:val="24"/>
        </w:rPr>
      </w:pPr>
    </w:p>
    <w:p w:rsidR="002C0A7E" w:rsidRDefault="002C0A7E" w:rsidP="002C0A7E">
      <w:pPr>
        <w:pStyle w:val="a8"/>
        <w:ind w:firstLine="0"/>
        <w:rPr>
          <w:sz w:val="24"/>
        </w:rPr>
      </w:pPr>
    </w:p>
    <w:p w:rsidR="002C0A7E" w:rsidRDefault="002C0A7E" w:rsidP="002C0A7E">
      <w:pPr>
        <w:pStyle w:val="a8"/>
        <w:ind w:firstLine="0"/>
        <w:rPr>
          <w:sz w:val="24"/>
        </w:rPr>
      </w:pPr>
    </w:p>
    <w:p w:rsidR="00373ED3" w:rsidRDefault="00373ED3"/>
    <w:sectPr w:rsidR="00373ED3" w:rsidSect="002C0A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A7E"/>
    <w:rsid w:val="00190A24"/>
    <w:rsid w:val="001D4401"/>
    <w:rsid w:val="001F5AB1"/>
    <w:rsid w:val="002B6B32"/>
    <w:rsid w:val="002C0A7E"/>
    <w:rsid w:val="00373ED3"/>
    <w:rsid w:val="004941F1"/>
    <w:rsid w:val="00540B98"/>
    <w:rsid w:val="005902CC"/>
    <w:rsid w:val="005B6D0C"/>
    <w:rsid w:val="00852738"/>
    <w:rsid w:val="0088133E"/>
    <w:rsid w:val="00887DE2"/>
    <w:rsid w:val="0091746D"/>
    <w:rsid w:val="00964C6C"/>
    <w:rsid w:val="00A002D1"/>
    <w:rsid w:val="00A02829"/>
    <w:rsid w:val="00A40E7C"/>
    <w:rsid w:val="00AD2505"/>
    <w:rsid w:val="00BE0933"/>
    <w:rsid w:val="00C17B80"/>
    <w:rsid w:val="00C97C0F"/>
    <w:rsid w:val="00CE6CB8"/>
    <w:rsid w:val="00D915F7"/>
    <w:rsid w:val="00EE3E85"/>
    <w:rsid w:val="00F02A10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505F"/>
  <w15:docId w15:val="{D12D8EB5-C8EE-498E-AF46-B86E5EB5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A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uiPriority w:val="10"/>
    <w:rsid w:val="002C0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1"/>
    <w:unhideWhenUsed/>
    <w:rsid w:val="002C0A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C0A7E"/>
  </w:style>
  <w:style w:type="paragraph" w:styleId="a8">
    <w:name w:val="Body Text Indent"/>
    <w:basedOn w:val="a"/>
    <w:link w:val="10"/>
    <w:unhideWhenUsed/>
    <w:rsid w:val="002C0A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semiHidden/>
    <w:rsid w:val="002C0A7E"/>
  </w:style>
  <w:style w:type="character" w:customStyle="1" w:styleId="a4">
    <w:name w:val="Заголовок Знак"/>
    <w:basedOn w:val="a0"/>
    <w:link w:val="a3"/>
    <w:locked/>
    <w:rsid w:val="002C0A7E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1">
    <w:name w:val="Основной текст Знак1"/>
    <w:basedOn w:val="a0"/>
    <w:link w:val="a6"/>
    <w:locked/>
    <w:rsid w:val="002C0A7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Основной текст с отступом Знак1"/>
    <w:basedOn w:val="a0"/>
    <w:link w:val="a8"/>
    <w:locked/>
    <w:rsid w:val="002C0A7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22</cp:revision>
  <cp:lastPrinted>2016-08-07T05:29:00Z</cp:lastPrinted>
  <dcterms:created xsi:type="dcterms:W3CDTF">2016-08-05T13:45:00Z</dcterms:created>
  <dcterms:modified xsi:type="dcterms:W3CDTF">2021-08-13T11:27:00Z</dcterms:modified>
</cp:coreProperties>
</file>