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509" w:rsidRPr="009447BC" w:rsidRDefault="00BB3509" w:rsidP="00BB350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Pr="009447BC" w:rsidRDefault="00BB3509" w:rsidP="00BB3509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BB3509" w:rsidRPr="009447BC" w:rsidRDefault="00BB3509" w:rsidP="00BB3509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BB3509" w:rsidRPr="009447BC" w:rsidRDefault="00E555AD" w:rsidP="00BB350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3E54F3">
        <w:rPr>
          <w:rFonts w:ascii="Times New Roman" w:eastAsia="Calibri" w:hAnsi="Times New Roman" w:cs="Times New Roman"/>
          <w:sz w:val="28"/>
          <w:szCs w:val="28"/>
          <w:lang w:eastAsia="en-US"/>
        </w:rPr>
        <w:t>13</w:t>
      </w:r>
      <w:r w:rsidR="00E559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августа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B350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BB3509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BB350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3E54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55E4B">
        <w:rPr>
          <w:rFonts w:ascii="Times New Roman" w:eastAsia="Calibri" w:hAnsi="Times New Roman" w:cs="Times New Roman"/>
          <w:sz w:val="28"/>
          <w:szCs w:val="28"/>
          <w:lang w:eastAsia="en-US"/>
        </w:rPr>
        <w:t>89/1257</w:t>
      </w:r>
      <w:bookmarkStart w:id="0" w:name="_GoBack"/>
      <w:bookmarkEnd w:id="0"/>
    </w:p>
    <w:p w:rsidR="005B73A3" w:rsidRDefault="00BB3509" w:rsidP="005A13FE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члена участковой избирательной комиссии с правом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</w:t>
      </w:r>
      <w:r w:rsidR="000B6847">
        <w:rPr>
          <w:rFonts w:ascii="Times New Roman" w:eastAsia="Calibri" w:hAnsi="Times New Roman" w:cs="Times New Roman"/>
          <w:sz w:val="24"/>
          <w:szCs w:val="24"/>
          <w:lang w:eastAsia="en-US"/>
        </w:rPr>
        <w:t>оса</w:t>
      </w:r>
      <w:r w:rsidR="003E54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избирательного участка №370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E54F3">
        <w:rPr>
          <w:rFonts w:ascii="Times New Roman" w:eastAsia="Calibri" w:hAnsi="Times New Roman" w:cs="Times New Roman"/>
          <w:sz w:val="24"/>
          <w:szCs w:val="24"/>
          <w:lang w:eastAsia="en-US"/>
        </w:rPr>
        <w:t>Черемных Людмилу Алексеевну</w:t>
      </w:r>
    </w:p>
    <w:p w:rsidR="003E54F3" w:rsidRPr="009447BC" w:rsidRDefault="003E54F3" w:rsidP="005A13FE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Pr="009447BC" w:rsidRDefault="00BB3509" w:rsidP="00BB350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ании личного заявления </w:t>
      </w:r>
      <w:r w:rsidR="003E54F3">
        <w:rPr>
          <w:rFonts w:ascii="Times New Roman" w:eastAsia="Calibri" w:hAnsi="Times New Roman" w:cs="Times New Roman"/>
          <w:sz w:val="28"/>
          <w:szCs w:val="28"/>
          <w:lang w:eastAsia="en-US"/>
        </w:rPr>
        <w:t>Черемных Л.А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., т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ерриториальная избирательная комиссия Гатчинского муниципального района </w:t>
      </w:r>
    </w:p>
    <w:p w:rsidR="00BB3509" w:rsidRPr="009447BC" w:rsidRDefault="00BB3509" w:rsidP="00BB350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BB3509" w:rsidRPr="00182499" w:rsidRDefault="004A442F" w:rsidP="003E54F3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BB3509" w:rsidRPr="00182499">
        <w:rPr>
          <w:rFonts w:ascii="Times New Roman" w:eastAsia="Calibri" w:hAnsi="Times New Roman" w:cs="Times New Roman"/>
          <w:sz w:val="28"/>
          <w:szCs w:val="28"/>
          <w:lang w:eastAsia="en-US"/>
        </w:rPr>
        <w:t>Освободить от обязанностей члена участковой избирательной комиссии с правом решающего голоса избир</w:t>
      </w:r>
      <w:r w:rsidR="000B68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ательного участка </w:t>
      </w:r>
      <w:r w:rsidR="003E54F3">
        <w:rPr>
          <w:rFonts w:ascii="Times New Roman" w:eastAsia="Calibri" w:hAnsi="Times New Roman" w:cs="Times New Roman"/>
          <w:sz w:val="28"/>
          <w:szCs w:val="28"/>
          <w:lang w:eastAsia="en-US"/>
        </w:rPr>
        <w:t>№370</w:t>
      </w:r>
      <w:r w:rsidR="00BB3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E54F3">
        <w:rPr>
          <w:rFonts w:ascii="Times New Roman" w:eastAsia="Calibri" w:hAnsi="Times New Roman" w:cs="Times New Roman"/>
          <w:sz w:val="28"/>
          <w:szCs w:val="28"/>
          <w:lang w:eastAsia="en-US"/>
        </w:rPr>
        <w:t>Черемных Людмилу Алексеевну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BB3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80876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3E54F3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4A44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3E54F3" w:rsidRPr="003E54F3">
        <w:rPr>
          <w:rFonts w:ascii="Times New Roman" w:hAnsi="Times New Roman" w:cs="Times New Roman"/>
          <w:sz w:val="28"/>
          <w:szCs w:val="28"/>
        </w:rPr>
        <w:t>собрание</w:t>
      </w:r>
      <w:r w:rsidR="003E54F3">
        <w:rPr>
          <w:rFonts w:ascii="Times New Roman" w:hAnsi="Times New Roman" w:cs="Times New Roman"/>
          <w:sz w:val="28"/>
          <w:szCs w:val="28"/>
        </w:rPr>
        <w:t>м</w:t>
      </w:r>
      <w:r w:rsidR="003E54F3" w:rsidRPr="003E54F3">
        <w:rPr>
          <w:rFonts w:ascii="Times New Roman" w:hAnsi="Times New Roman" w:cs="Times New Roman"/>
          <w:sz w:val="28"/>
          <w:szCs w:val="28"/>
        </w:rPr>
        <w:t xml:space="preserve"> избирателей по месту работы - МБОУ "Гатчинская СОШ №8 Центр образования "</w:t>
      </w:r>
    </w:p>
    <w:p w:rsidR="00BB3509" w:rsidRPr="009447BC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BB3509" w:rsidRPr="009447BC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</w:t>
      </w:r>
      <w:proofErr w:type="spellStart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BB3509" w:rsidRDefault="00BB3509" w:rsidP="00BB3509"/>
    <w:p w:rsidR="002C29E2" w:rsidRDefault="002C29E2"/>
    <w:sectPr w:rsidR="002C2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95FD1"/>
    <w:multiLevelType w:val="hybridMultilevel"/>
    <w:tmpl w:val="F320B714"/>
    <w:lvl w:ilvl="0" w:tplc="C1009044">
      <w:start w:val="1"/>
      <w:numFmt w:val="decimal"/>
      <w:lvlText w:val="%1."/>
      <w:lvlJc w:val="left"/>
      <w:pPr>
        <w:ind w:left="1083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1D"/>
    <w:rsid w:val="000B6847"/>
    <w:rsid w:val="002C29E2"/>
    <w:rsid w:val="00373A57"/>
    <w:rsid w:val="003E54F3"/>
    <w:rsid w:val="004A442F"/>
    <w:rsid w:val="004B207B"/>
    <w:rsid w:val="005A13FE"/>
    <w:rsid w:val="005B73A3"/>
    <w:rsid w:val="005E322C"/>
    <w:rsid w:val="00747C5B"/>
    <w:rsid w:val="008C3B1D"/>
    <w:rsid w:val="00A80876"/>
    <w:rsid w:val="00BB3509"/>
    <w:rsid w:val="00C55E4B"/>
    <w:rsid w:val="00E555AD"/>
    <w:rsid w:val="00E5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EBD6B"/>
  <w15:chartTrackingRefBased/>
  <w15:docId w15:val="{44558DEB-51AF-4F41-ACCA-B6C66823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50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5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5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5E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15</cp:revision>
  <cp:lastPrinted>2021-08-13T07:57:00Z</cp:lastPrinted>
  <dcterms:created xsi:type="dcterms:W3CDTF">2021-06-09T08:54:00Z</dcterms:created>
  <dcterms:modified xsi:type="dcterms:W3CDTF">2021-08-13T07:57:00Z</dcterms:modified>
</cp:coreProperties>
</file>