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6682">
        <w:rPr>
          <w:rFonts w:ascii="Times New Roman" w:eastAsia="Calibri" w:hAnsi="Times New Roman" w:cs="Times New Roman"/>
          <w:sz w:val="28"/>
          <w:szCs w:val="28"/>
          <w:lang w:eastAsia="en-US"/>
        </w:rPr>
        <w:t>13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августа </w:t>
      </w:r>
      <w:r w:rsidR="00BD6682">
        <w:rPr>
          <w:rFonts w:ascii="Times New Roman" w:eastAsia="Calibri" w:hAnsi="Times New Roman" w:cs="Times New Roman"/>
          <w:sz w:val="28"/>
          <w:szCs w:val="28"/>
          <w:lang w:eastAsia="en-US"/>
        </w:rPr>
        <w:t>2021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4E796B">
        <w:rPr>
          <w:rFonts w:ascii="Times New Roman" w:eastAsia="Calibri" w:hAnsi="Times New Roman" w:cs="Times New Roman"/>
          <w:sz w:val="28"/>
          <w:szCs w:val="28"/>
          <w:lang w:eastAsia="en-US"/>
        </w:rPr>
        <w:t>89/1261</w:t>
      </w:r>
      <w:bookmarkStart w:id="0" w:name="_GoBack"/>
      <w:bookmarkEnd w:id="0"/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4B14" w:rsidRDefault="000C30CB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proofErr w:type="spellStart"/>
      <w:r w:rsidR="00F97DA1">
        <w:rPr>
          <w:rFonts w:ascii="Times New Roman" w:eastAsia="Calibri" w:hAnsi="Times New Roman" w:cs="Times New Roman"/>
          <w:sz w:val="24"/>
          <w:szCs w:val="24"/>
          <w:lang w:eastAsia="en-US"/>
        </w:rPr>
        <w:t>Новосветского</w:t>
      </w:r>
      <w:proofErr w:type="spellEnd"/>
      <w:r w:rsidR="00F97D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первого</w:t>
      </w:r>
      <w:r w:rsidR="001B7B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избирательного участка № 446</w:t>
      </w:r>
      <w:r w:rsidR="002D4A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Бакланова Михаила Анатольевича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</w:t>
      </w:r>
      <w:proofErr w:type="gramStart"/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закона  от</w:t>
      </w:r>
      <w:proofErr w:type="gramEnd"/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12 июня 2002 года «Об основных гарантиях избирательных прав и права на участие в референдуме граждан Российской Федерации»,   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934B14" w:rsidRDefault="000C30CB" w:rsidP="00934B1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proofErr w:type="spellStart"/>
      <w:r w:rsidR="001B7BCA">
        <w:rPr>
          <w:rFonts w:ascii="Times New Roman" w:eastAsia="Calibri" w:hAnsi="Times New Roman" w:cs="Times New Roman"/>
          <w:sz w:val="28"/>
          <w:szCs w:val="28"/>
          <w:lang w:eastAsia="en-US"/>
        </w:rPr>
        <w:t>Новосветского</w:t>
      </w:r>
      <w:proofErr w:type="spellEnd"/>
      <w:r w:rsidR="001B7B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первого избирательного участка № 446</w:t>
      </w:r>
      <w:r w:rsidR="002708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B7BCA">
        <w:rPr>
          <w:rFonts w:ascii="Times New Roman" w:eastAsia="Calibri" w:hAnsi="Times New Roman" w:cs="Times New Roman"/>
          <w:sz w:val="28"/>
          <w:szCs w:val="28"/>
          <w:lang w:eastAsia="en-US"/>
        </w:rPr>
        <w:t>Бакланова Михаила Анатольевича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B7BCA">
        <w:rPr>
          <w:rFonts w:ascii="Times New Roman" w:eastAsia="Calibri" w:hAnsi="Times New Roman" w:cs="Times New Roman"/>
          <w:sz w:val="28"/>
          <w:szCs w:val="28"/>
          <w:lang w:eastAsia="en-US"/>
        </w:rPr>
        <w:t>10.06.1976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>г.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52E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B7BCA" w:rsidRPr="001B7BCA">
        <w:rPr>
          <w:rFonts w:ascii="Times New Roman" w:hAnsi="Times New Roman" w:cs="Times New Roman"/>
          <w:color w:val="000000"/>
          <w:sz w:val="28"/>
          <w:szCs w:val="28"/>
        </w:rPr>
        <w:t>собрание</w:t>
      </w:r>
      <w:r w:rsidR="001B7BC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1B7BCA" w:rsidRPr="001B7BCA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избирателей по месту жительства - Гатчинский район, пос. Новый Свет</w:t>
      </w:r>
      <w:r w:rsidR="001B7B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78CF" w:rsidRPr="009378CF" w:rsidRDefault="009378CF" w:rsidP="00934B1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proofErr w:type="spellStart"/>
      <w:r w:rsidR="001B7BCA">
        <w:rPr>
          <w:rFonts w:ascii="Times New Roman" w:eastAsia="Calibri" w:hAnsi="Times New Roman" w:cs="Times New Roman"/>
          <w:sz w:val="28"/>
          <w:szCs w:val="28"/>
          <w:lang w:eastAsia="en-US"/>
        </w:rPr>
        <w:t>Новосветского</w:t>
      </w:r>
      <w:proofErr w:type="spellEnd"/>
      <w:r w:rsidR="001B7B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первого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участка 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1B7BCA">
        <w:rPr>
          <w:rFonts w:ascii="Times New Roman" w:eastAsia="Calibri" w:hAnsi="Times New Roman" w:cs="Times New Roman"/>
          <w:sz w:val="28"/>
          <w:szCs w:val="28"/>
          <w:lang w:eastAsia="en-US"/>
        </w:rPr>
        <w:t>446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5340"/>
    <w:rsid w:val="000C30CB"/>
    <w:rsid w:val="00124DD6"/>
    <w:rsid w:val="001B7BCA"/>
    <w:rsid w:val="001D61AA"/>
    <w:rsid w:val="00236AC8"/>
    <w:rsid w:val="0027087E"/>
    <w:rsid w:val="002D4A7F"/>
    <w:rsid w:val="002E3B7D"/>
    <w:rsid w:val="003215D5"/>
    <w:rsid w:val="003C6FC9"/>
    <w:rsid w:val="003C74C8"/>
    <w:rsid w:val="004E796B"/>
    <w:rsid w:val="00540E43"/>
    <w:rsid w:val="0060514B"/>
    <w:rsid w:val="006D2180"/>
    <w:rsid w:val="006F7E3A"/>
    <w:rsid w:val="007D52EB"/>
    <w:rsid w:val="007E7B75"/>
    <w:rsid w:val="008145EC"/>
    <w:rsid w:val="00892B1B"/>
    <w:rsid w:val="008A7AD2"/>
    <w:rsid w:val="00934058"/>
    <w:rsid w:val="00934B14"/>
    <w:rsid w:val="009378CF"/>
    <w:rsid w:val="009C588F"/>
    <w:rsid w:val="00A43CD4"/>
    <w:rsid w:val="00A55AB1"/>
    <w:rsid w:val="00BD6682"/>
    <w:rsid w:val="00C909C7"/>
    <w:rsid w:val="00D3450A"/>
    <w:rsid w:val="00E06F7C"/>
    <w:rsid w:val="00E07897"/>
    <w:rsid w:val="00E53ADD"/>
    <w:rsid w:val="00E770A1"/>
    <w:rsid w:val="00EA0EF0"/>
    <w:rsid w:val="00F11E9F"/>
    <w:rsid w:val="00F345A5"/>
    <w:rsid w:val="00F94419"/>
    <w:rsid w:val="00F96C84"/>
    <w:rsid w:val="00F97DA1"/>
    <w:rsid w:val="00FA7172"/>
    <w:rsid w:val="00F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F61A27"/>
  <w15:docId w15:val="{5DB1E339-6B6C-4D57-8C69-78ED0C53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28</cp:revision>
  <cp:lastPrinted>2021-08-13T08:02:00Z</cp:lastPrinted>
  <dcterms:created xsi:type="dcterms:W3CDTF">2020-02-25T07:44:00Z</dcterms:created>
  <dcterms:modified xsi:type="dcterms:W3CDTF">2021-08-13T08:02:00Z</dcterms:modified>
</cp:coreProperties>
</file>