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1225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1E2E">
        <w:rPr>
          <w:rFonts w:ascii="Times New Roman" w:eastAsia="Calibri" w:hAnsi="Times New Roman" w:cs="Times New Roman"/>
          <w:sz w:val="28"/>
          <w:szCs w:val="28"/>
          <w:lang w:eastAsia="en-US"/>
        </w:rPr>
        <w:t>90/1272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AB0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0FEE">
        <w:rPr>
          <w:rFonts w:ascii="Times New Roman" w:eastAsia="Calibri" w:hAnsi="Times New Roman" w:cs="Times New Roman"/>
          <w:sz w:val="24"/>
          <w:szCs w:val="24"/>
          <w:lang w:eastAsia="en-US"/>
        </w:rPr>
        <w:t>Леоновой Ольги Павловны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>Леоновой О.П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>№435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Леонову Ольгу Павловну и перевести в резерв </w:t>
      </w:r>
      <w:r w:rsidR="00AB0FEE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AB0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73A57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373A5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73A57">
        <w:rPr>
          <w:rFonts w:ascii="Times New Roman" w:hAnsi="Times New Roman" w:cs="Times New Roman"/>
          <w:sz w:val="28"/>
          <w:szCs w:val="28"/>
        </w:rPr>
        <w:t xml:space="preserve"> сельское поселение ГМР ЛО.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12256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747C5B"/>
    <w:rsid w:val="008C3B1D"/>
    <w:rsid w:val="00A80876"/>
    <w:rsid w:val="00AB0FEE"/>
    <w:rsid w:val="00BB3509"/>
    <w:rsid w:val="00E555AD"/>
    <w:rsid w:val="00E55928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16</cp:revision>
  <dcterms:created xsi:type="dcterms:W3CDTF">2021-06-09T08:54:00Z</dcterms:created>
  <dcterms:modified xsi:type="dcterms:W3CDTF">2021-08-20T07:18:00Z</dcterms:modified>
</cp:coreProperties>
</file>