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6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D02CA">
        <w:rPr>
          <w:rFonts w:ascii="Times New Roman" w:eastAsia="Calibri" w:hAnsi="Times New Roman" w:cs="Times New Roman"/>
          <w:sz w:val="28"/>
          <w:szCs w:val="28"/>
          <w:lang w:eastAsia="en-US"/>
        </w:rPr>
        <w:t>95/1413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85773">
        <w:rPr>
          <w:rFonts w:ascii="Times New Roman" w:eastAsia="Calibri" w:hAnsi="Times New Roman" w:cs="Times New Roman"/>
          <w:sz w:val="24"/>
          <w:szCs w:val="24"/>
          <w:lang w:eastAsia="en-US"/>
        </w:rPr>
        <w:t>Театрального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85773">
        <w:rPr>
          <w:rFonts w:ascii="Times New Roman" w:eastAsia="Calibri" w:hAnsi="Times New Roman" w:cs="Times New Roman"/>
          <w:sz w:val="24"/>
          <w:szCs w:val="24"/>
          <w:lang w:eastAsia="en-US"/>
        </w:rPr>
        <w:t>83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5773">
        <w:rPr>
          <w:rFonts w:ascii="Times New Roman" w:eastAsia="Calibri" w:hAnsi="Times New Roman" w:cs="Times New Roman"/>
          <w:sz w:val="24"/>
          <w:szCs w:val="24"/>
          <w:lang w:eastAsia="en-US"/>
        </w:rPr>
        <w:t>Губиной Татьяны Анатольевны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Губину Татьяну Анатольевну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12.08.1997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383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85773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D63BF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DD02CA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58</cp:revision>
  <cp:lastPrinted>2021-09-01T09:58:00Z</cp:lastPrinted>
  <dcterms:created xsi:type="dcterms:W3CDTF">2020-02-25T07:44:00Z</dcterms:created>
  <dcterms:modified xsi:type="dcterms:W3CDTF">2021-09-12T18:24:00Z</dcterms:modified>
</cp:coreProperties>
</file>