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B0A09">
        <w:rPr>
          <w:rFonts w:ascii="Times New Roman" w:eastAsia="Calibri" w:hAnsi="Times New Roman" w:cs="Times New Roman"/>
          <w:sz w:val="28"/>
          <w:szCs w:val="28"/>
          <w:lang w:eastAsia="en-US"/>
        </w:rPr>
        <w:t>95/1439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EE056A">
        <w:rPr>
          <w:rFonts w:ascii="Times New Roman" w:eastAsia="Calibri" w:hAnsi="Times New Roman" w:cs="Times New Roman"/>
          <w:sz w:val="24"/>
          <w:szCs w:val="24"/>
          <w:lang w:eastAsia="en-US"/>
        </w:rPr>
        <w:t>Инженерного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EE056A">
        <w:rPr>
          <w:rFonts w:ascii="Times New Roman" w:eastAsia="Calibri" w:hAnsi="Times New Roman" w:cs="Times New Roman"/>
          <w:sz w:val="24"/>
          <w:szCs w:val="24"/>
          <w:lang w:eastAsia="en-US"/>
        </w:rPr>
        <w:t>74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B4C6A">
        <w:rPr>
          <w:rFonts w:ascii="Times New Roman" w:eastAsia="Calibri" w:hAnsi="Times New Roman" w:cs="Times New Roman"/>
          <w:sz w:val="24"/>
          <w:szCs w:val="24"/>
          <w:lang w:eastAsia="en-US"/>
        </w:rPr>
        <w:t>Патриной</w:t>
      </w:r>
      <w:proofErr w:type="spellEnd"/>
      <w:r w:rsidR="00AB4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Ирины Васильевны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B4C6A">
        <w:rPr>
          <w:rFonts w:ascii="Times New Roman" w:eastAsia="Calibri" w:hAnsi="Times New Roman" w:cs="Times New Roman"/>
          <w:sz w:val="28"/>
          <w:szCs w:val="28"/>
          <w:lang w:eastAsia="en-US"/>
        </w:rPr>
        <w:t>Инженерного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E056A">
        <w:rPr>
          <w:rFonts w:ascii="Times New Roman" w:eastAsia="Calibri" w:hAnsi="Times New Roman" w:cs="Times New Roman"/>
          <w:sz w:val="28"/>
          <w:szCs w:val="28"/>
          <w:lang w:eastAsia="en-US"/>
        </w:rPr>
        <w:t>74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E056A">
        <w:rPr>
          <w:rFonts w:ascii="Times New Roman" w:eastAsia="Calibri" w:hAnsi="Times New Roman" w:cs="Times New Roman"/>
          <w:sz w:val="28"/>
          <w:szCs w:val="28"/>
          <w:lang w:eastAsia="en-US"/>
        </w:rPr>
        <w:t>Патрину</w:t>
      </w:r>
      <w:proofErr w:type="spellEnd"/>
      <w:r w:rsidR="00EE0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Ирину Васильевну 24.04.1979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EE0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жительства-гатчинский район, </w:t>
      </w:r>
      <w:proofErr w:type="spellStart"/>
      <w:r w:rsidR="00EE056A">
        <w:rPr>
          <w:rFonts w:ascii="Times New Roman" w:eastAsia="Calibri" w:hAnsi="Times New Roman" w:cs="Times New Roman"/>
          <w:sz w:val="28"/>
          <w:szCs w:val="28"/>
          <w:lang w:eastAsia="en-US"/>
        </w:rPr>
        <w:t>г.Гатчина</w:t>
      </w:r>
      <w:proofErr w:type="spellEnd"/>
      <w:r w:rsidR="00EE056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EE056A">
        <w:rPr>
          <w:rFonts w:ascii="Times New Roman" w:eastAsia="Calibri" w:hAnsi="Times New Roman" w:cs="Times New Roman"/>
          <w:sz w:val="28"/>
          <w:szCs w:val="28"/>
          <w:lang w:eastAsia="en-US"/>
        </w:rPr>
        <w:t>Инженерного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EE056A">
        <w:rPr>
          <w:rFonts w:ascii="Times New Roman" w:eastAsia="Calibri" w:hAnsi="Times New Roman" w:cs="Times New Roman"/>
          <w:sz w:val="28"/>
          <w:szCs w:val="28"/>
          <w:lang w:eastAsia="en-US"/>
        </w:rPr>
        <w:t>374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60882"/>
    <w:rsid w:val="00525FFF"/>
    <w:rsid w:val="00540E43"/>
    <w:rsid w:val="005C6A02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3BBA"/>
    <w:rsid w:val="00934058"/>
    <w:rsid w:val="00934B14"/>
    <w:rsid w:val="009378CF"/>
    <w:rsid w:val="00951D72"/>
    <w:rsid w:val="009C588F"/>
    <w:rsid w:val="00A43CD4"/>
    <w:rsid w:val="00A55AB1"/>
    <w:rsid w:val="00A91E7A"/>
    <w:rsid w:val="00AB0A09"/>
    <w:rsid w:val="00AB4C6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EE056A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60</cp:revision>
  <cp:lastPrinted>2021-09-01T09:58:00Z</cp:lastPrinted>
  <dcterms:created xsi:type="dcterms:W3CDTF">2020-02-25T07:44:00Z</dcterms:created>
  <dcterms:modified xsi:type="dcterms:W3CDTF">2021-09-12T18:54:00Z</dcterms:modified>
</cp:coreProperties>
</file>