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55" w:rsidRPr="002A3C2B" w:rsidRDefault="00525155" w:rsidP="00525155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Д</w:t>
      </w:r>
      <w:r w:rsidR="00A1569E">
        <w:rPr>
          <w:rFonts w:ascii="Times New Roman" w:hAnsi="Times New Roman"/>
          <w:b/>
          <w:bCs/>
          <w:sz w:val="24"/>
          <w:szCs w:val="24"/>
        </w:rPr>
        <w:t>ополнительные выборы депутатов с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овета депутатов муниципального образования  </w:t>
      </w:r>
      <w:r>
        <w:rPr>
          <w:rFonts w:ascii="Times New Roman" w:hAnsi="Times New Roman"/>
          <w:b/>
          <w:bCs/>
          <w:sz w:val="24"/>
          <w:szCs w:val="24"/>
        </w:rPr>
        <w:t>город Коммунар Гатчинского муниципального района</w:t>
      </w:r>
      <w:r w:rsidR="00A1569E">
        <w:rPr>
          <w:rFonts w:ascii="Times New Roman" w:hAnsi="Times New Roman"/>
          <w:b/>
          <w:bCs/>
          <w:sz w:val="24"/>
          <w:szCs w:val="24"/>
        </w:rPr>
        <w:t xml:space="preserve"> шестого созыва</w:t>
      </w:r>
      <w:r>
        <w:rPr>
          <w:rFonts w:ascii="Times New Roman" w:hAnsi="Times New Roman"/>
          <w:b/>
          <w:bCs/>
          <w:sz w:val="24"/>
          <w:szCs w:val="24"/>
        </w:rPr>
        <w:t xml:space="preserve">  п</w:t>
      </w:r>
      <w:r w:rsidRPr="002A3C2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Садовому 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трехмандатному  избирательному округу №21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5155" w:rsidRPr="002A3C2B" w:rsidRDefault="00525155" w:rsidP="00525155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 2021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25155" w:rsidRPr="002A3C2B" w:rsidRDefault="00525155" w:rsidP="00525155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155" w:rsidRPr="002A3C2B" w:rsidRDefault="00525155" w:rsidP="00525155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525155" w:rsidRPr="002A3C2B" w:rsidRDefault="00525155" w:rsidP="00525155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 Коммунар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Гатчинского муниципального района Ленинградской области </w:t>
      </w:r>
    </w:p>
    <w:p w:rsidR="00525155" w:rsidRPr="002A3C2B" w:rsidRDefault="00525155" w:rsidP="0052515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25155" w:rsidRPr="002A3C2B" w:rsidRDefault="00525155" w:rsidP="0052515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A3C2B">
        <w:rPr>
          <w:rFonts w:ascii="Times New Roman" w:hAnsi="Times New Roman"/>
          <w:b/>
          <w:sz w:val="24"/>
          <w:szCs w:val="24"/>
        </w:rPr>
        <w:t>РЕШЕНИЕ</w:t>
      </w:r>
    </w:p>
    <w:p w:rsidR="00525155" w:rsidRPr="002A3C2B" w:rsidRDefault="00525155" w:rsidP="00525155">
      <w:pPr>
        <w:pStyle w:val="aa"/>
        <w:rPr>
          <w:rFonts w:ascii="Times New Roman" w:hAnsi="Times New Roman"/>
          <w:b/>
          <w:sz w:val="24"/>
          <w:szCs w:val="24"/>
        </w:rPr>
      </w:pPr>
    </w:p>
    <w:p w:rsidR="00525155" w:rsidRPr="00A1569E" w:rsidRDefault="00525155" w:rsidP="00A1569E">
      <w:pPr>
        <w:pStyle w:val="aa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 xml:space="preserve"> </w:t>
      </w:r>
      <w:r w:rsidR="00A1569E">
        <w:rPr>
          <w:rFonts w:ascii="Times New Roman" w:hAnsi="Times New Roman"/>
          <w:sz w:val="24"/>
          <w:szCs w:val="24"/>
        </w:rPr>
        <w:t xml:space="preserve">     24 июня  </w:t>
      </w:r>
      <w:r>
        <w:rPr>
          <w:rFonts w:ascii="Times New Roman" w:hAnsi="Times New Roman"/>
          <w:sz w:val="24"/>
          <w:szCs w:val="24"/>
        </w:rPr>
        <w:t>2021</w:t>
      </w:r>
      <w:r w:rsidRPr="002A3C2B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 w:rsidRPr="002A3C2B">
        <w:rPr>
          <w:rFonts w:ascii="Times New Roman" w:hAnsi="Times New Roman"/>
          <w:sz w:val="24"/>
          <w:szCs w:val="24"/>
        </w:rPr>
        <w:tab/>
        <w:t xml:space="preserve">           № </w:t>
      </w:r>
      <w:r w:rsidR="00A1569E">
        <w:rPr>
          <w:rFonts w:ascii="Times New Roman" w:hAnsi="Times New Roman"/>
          <w:sz w:val="24"/>
          <w:szCs w:val="24"/>
        </w:rPr>
        <w:t>77/1116</w:t>
      </w:r>
      <w:bookmarkStart w:id="0" w:name="_GoBack"/>
      <w:bookmarkEnd w:id="0"/>
    </w:p>
    <w:p w:rsidR="00525155" w:rsidRDefault="00525155" w:rsidP="00525155">
      <w:pPr>
        <w:pStyle w:val="af7"/>
        <w:ind w:firstLine="720"/>
        <w:rPr>
          <w:sz w:val="24"/>
          <w:szCs w:val="24"/>
        </w:rPr>
      </w:pPr>
    </w:p>
    <w:p w:rsidR="005B4579" w:rsidRPr="00A8173E" w:rsidRDefault="005B4579" w:rsidP="005B4579">
      <w:pPr>
        <w:tabs>
          <w:tab w:val="left" w:pos="885"/>
        </w:tabs>
        <w:jc w:val="center"/>
        <w:rPr>
          <w:b/>
        </w:rPr>
      </w:pPr>
      <w:r w:rsidRPr="006F7D2E">
        <w:rPr>
          <w:b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r w:rsidRPr="00A8173E">
        <w:rPr>
          <w:b/>
        </w:rPr>
        <w:t>Гатчинского муниципального района с полномочиями ОИК, в том числе подписных листов с подписями избирателей, собранными в поддержку самовыдвижения (выдвижения) кандидатов</w:t>
      </w:r>
      <w:r>
        <w:rPr>
          <w:b/>
        </w:rPr>
        <w:t xml:space="preserve">   в   депутаты с</w:t>
      </w:r>
      <w:r w:rsidRPr="00A8173E">
        <w:rPr>
          <w:b/>
        </w:rPr>
        <w:t xml:space="preserve">оветов депутатов </w:t>
      </w:r>
      <w:r w:rsidR="00525155">
        <w:rPr>
          <w:b/>
        </w:rPr>
        <w:t xml:space="preserve">муниципального образования город Коммунар </w:t>
      </w:r>
      <w:r w:rsidRPr="00A8173E">
        <w:rPr>
          <w:b/>
        </w:rPr>
        <w:t xml:space="preserve"> Гатчинского муниципального района </w:t>
      </w:r>
      <w:r w:rsidR="00525155">
        <w:rPr>
          <w:b/>
        </w:rPr>
        <w:t xml:space="preserve">шестого </w:t>
      </w:r>
      <w:r w:rsidRPr="00A8173E">
        <w:rPr>
          <w:b/>
        </w:rPr>
        <w:t>созыва</w:t>
      </w:r>
    </w:p>
    <w:p w:rsidR="005B4579" w:rsidRPr="0041225A" w:rsidRDefault="005B4579" w:rsidP="005B4579">
      <w:pPr>
        <w:rPr>
          <w:sz w:val="10"/>
          <w:szCs w:val="10"/>
        </w:rPr>
      </w:pPr>
    </w:p>
    <w:p w:rsidR="00346ABC" w:rsidRPr="00A8173E" w:rsidRDefault="005B4579" w:rsidP="005B457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B4579">
        <w:rPr>
          <w:rFonts w:ascii="Times New Roman" w:hAnsi="Times New Roman"/>
          <w:sz w:val="24"/>
          <w:szCs w:val="24"/>
        </w:rPr>
        <w:t>В соответствии со статьями 19, 20, 21, 22, 23, 24 областного закона от 15 марта 2012 года № 20-оз «О муниципальных выборах в Ленинградской области»</w:t>
      </w:r>
      <w:r w:rsidRPr="005B4579">
        <w:rPr>
          <w:rFonts w:ascii="Times New Roman" w:hAnsi="Times New Roman"/>
          <w:bCs/>
          <w:sz w:val="24"/>
          <w:szCs w:val="24"/>
        </w:rPr>
        <w:t>,</w:t>
      </w:r>
      <w:r w:rsidRPr="00A8173E">
        <w:rPr>
          <w:rFonts w:ascii="Times New Roman" w:hAnsi="Times New Roman"/>
          <w:bCs/>
          <w:sz w:val="24"/>
          <w:szCs w:val="24"/>
        </w:rPr>
        <w:t xml:space="preserve"> </w:t>
      </w:r>
      <w:r w:rsidR="00346ABC" w:rsidRPr="00A8173E">
        <w:rPr>
          <w:rFonts w:ascii="Times New Roman" w:hAnsi="Times New Roman"/>
          <w:sz w:val="24"/>
          <w:szCs w:val="24"/>
        </w:rPr>
        <w:t xml:space="preserve">Территориальная избирательная </w:t>
      </w:r>
      <w:r w:rsidRPr="00A8173E">
        <w:rPr>
          <w:rFonts w:ascii="Times New Roman" w:hAnsi="Times New Roman"/>
          <w:sz w:val="24"/>
          <w:szCs w:val="24"/>
        </w:rPr>
        <w:t>комиссия с</w:t>
      </w:r>
      <w:r w:rsidR="00021AE3" w:rsidRPr="00A8173E">
        <w:rPr>
          <w:rFonts w:ascii="Times New Roman" w:hAnsi="Times New Roman"/>
          <w:sz w:val="24"/>
          <w:szCs w:val="24"/>
        </w:rPr>
        <w:t xml:space="preserve"> полномочиями избирательн</w:t>
      </w:r>
      <w:r w:rsidR="00525155">
        <w:rPr>
          <w:rFonts w:ascii="Times New Roman" w:hAnsi="Times New Roman"/>
          <w:sz w:val="24"/>
          <w:szCs w:val="24"/>
        </w:rPr>
        <w:t>ой  комиссии</w:t>
      </w:r>
      <w:r w:rsidR="00021AE3" w:rsidRPr="00A8173E">
        <w:rPr>
          <w:rFonts w:ascii="Times New Roman" w:hAnsi="Times New Roman"/>
          <w:sz w:val="24"/>
          <w:szCs w:val="24"/>
        </w:rPr>
        <w:t xml:space="preserve"> </w:t>
      </w:r>
      <w:r w:rsidR="00525155">
        <w:rPr>
          <w:rFonts w:ascii="Times New Roman" w:hAnsi="Times New Roman"/>
          <w:sz w:val="24"/>
          <w:szCs w:val="24"/>
        </w:rPr>
        <w:t xml:space="preserve">муниципального образования город Коммунар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73E">
        <w:rPr>
          <w:rFonts w:ascii="Times New Roman" w:hAnsi="Times New Roman"/>
          <w:sz w:val="24"/>
          <w:szCs w:val="24"/>
        </w:rPr>
        <w:t xml:space="preserve"> </w:t>
      </w:r>
      <w:r w:rsidRPr="001807A2">
        <w:rPr>
          <w:rFonts w:ascii="Times New Roman" w:hAnsi="Times New Roman"/>
          <w:b/>
          <w:sz w:val="20"/>
          <w:szCs w:val="20"/>
        </w:rPr>
        <w:t>РЕШИЛА</w:t>
      </w:r>
      <w:r w:rsidR="00346ABC" w:rsidRPr="00A8173E">
        <w:rPr>
          <w:rFonts w:ascii="Times New Roman" w:hAnsi="Times New Roman"/>
          <w:b/>
          <w:sz w:val="24"/>
          <w:szCs w:val="24"/>
        </w:rPr>
        <w:t>:</w:t>
      </w:r>
    </w:p>
    <w:p w:rsidR="005B4579" w:rsidRDefault="00346ABC" w:rsidP="005B4579">
      <w:pPr>
        <w:ind w:firstLine="709"/>
        <w:jc w:val="both"/>
      </w:pPr>
      <w:r w:rsidRPr="00A8173E">
        <w:rPr>
          <w:color w:val="000000"/>
        </w:rPr>
        <w:t xml:space="preserve"> 1</w:t>
      </w:r>
      <w:r w:rsidR="005B4579" w:rsidRPr="00314F0D">
        <w:t xml:space="preserve">. Сформировать рабочую группу по приему и проверке документов, представляемых кандидатами, избирательными объединениями при проведении </w:t>
      </w:r>
      <w:r w:rsidR="00292367">
        <w:t xml:space="preserve">дополнительных </w:t>
      </w:r>
      <w:r w:rsidR="005B4579" w:rsidRPr="00314F0D">
        <w:t xml:space="preserve">выборов депутатов советов депутатов </w:t>
      </w:r>
      <w:r w:rsidR="00525155">
        <w:t xml:space="preserve">муниципального образования город Коммунар  Гатчинского </w:t>
      </w:r>
      <w:r w:rsidR="005B4579">
        <w:t xml:space="preserve">  муниципального района, </w:t>
      </w:r>
      <w:r w:rsidR="00525155">
        <w:t>назначенных на 19 сентября 2021</w:t>
      </w:r>
      <w:r w:rsidR="005B4579" w:rsidRPr="00314F0D">
        <w:t xml:space="preserve"> года</w:t>
      </w:r>
      <w:r w:rsidR="005B4579">
        <w:t>,</w:t>
      </w:r>
      <w:r w:rsidR="005B4579" w:rsidRPr="00314F0D">
        <w:t xml:space="preserve"> в количестве </w:t>
      </w:r>
      <w:r w:rsidR="00525155">
        <w:t>9</w:t>
      </w:r>
      <w:r w:rsidR="005B4579" w:rsidRPr="00314F0D">
        <w:t xml:space="preserve"> (</w:t>
      </w:r>
      <w:r w:rsidR="00525155">
        <w:t xml:space="preserve">девяти </w:t>
      </w:r>
      <w:r w:rsidR="005B4579">
        <w:t xml:space="preserve"> </w:t>
      </w:r>
      <w:r w:rsidR="005B4579" w:rsidRPr="00314F0D">
        <w:t>) человек.</w:t>
      </w:r>
    </w:p>
    <w:p w:rsidR="005B4579" w:rsidRDefault="005B4579" w:rsidP="005B4579">
      <w:pPr>
        <w:ind w:firstLine="709"/>
        <w:jc w:val="both"/>
      </w:pPr>
      <w:r w:rsidRPr="00314F0D">
        <w:t>2. Утвердить состав рабоч</w:t>
      </w:r>
      <w:r>
        <w:t>ей группы</w:t>
      </w:r>
      <w:r w:rsidRPr="00314F0D">
        <w:t xml:space="preserve"> по приему и проверке документов, представляемых кандидатами, избирательными объединениями при проведении</w:t>
      </w:r>
      <w:r w:rsidR="00292367">
        <w:t xml:space="preserve"> дополнительных </w:t>
      </w:r>
      <w:r w:rsidRPr="00314F0D">
        <w:t xml:space="preserve"> выборов депутатов советов депутатов </w:t>
      </w:r>
      <w:r w:rsidR="00525155">
        <w:t xml:space="preserve">муниципального образования город Коммунар </w:t>
      </w:r>
      <w:r>
        <w:t xml:space="preserve">Гатчинского </w:t>
      </w:r>
      <w:r w:rsidRPr="00314F0D">
        <w:t xml:space="preserve"> муниципального района </w:t>
      </w:r>
      <w:r>
        <w:t>,</w:t>
      </w:r>
      <w:r w:rsidR="00525155">
        <w:t xml:space="preserve"> назначенных на 19 сентября 2021</w:t>
      </w:r>
      <w:r w:rsidRPr="00314F0D">
        <w:t xml:space="preserve"> года согласно приложению.</w:t>
      </w:r>
    </w:p>
    <w:p w:rsidR="005B4579" w:rsidRDefault="005B4579" w:rsidP="005B4579">
      <w:pPr>
        <w:pStyle w:val="21"/>
        <w:ind w:firstLine="709"/>
        <w:rPr>
          <w:b w:val="0"/>
        </w:rPr>
      </w:pPr>
      <w:r w:rsidRPr="005B4579">
        <w:rPr>
          <w:b w:val="0"/>
        </w:rPr>
        <w:t>3.</w:t>
      </w:r>
      <w:r w:rsidRPr="005B4579">
        <w:rPr>
          <w:b w:val="0"/>
          <w:lang w:val="en-US"/>
        </w:rPr>
        <w:t> </w:t>
      </w:r>
      <w:r w:rsidRPr="005B4579">
        <w:rPr>
          <w:b w:val="0"/>
        </w:rPr>
        <w:t xml:space="preserve">Опубликовать настоящее решение в газете «Гатчинская правда » и разместить на сайте территориальной избирательной комиссии Гатчинского    муниципального   района      </w:t>
      </w:r>
      <w:hyperlink r:id="rId7" w:history="1">
        <w:r w:rsidRPr="005B4579">
          <w:rPr>
            <w:b w:val="0"/>
            <w:color w:val="0000FF"/>
            <w:u w:val="single"/>
          </w:rPr>
          <w:t>http://007.iklenobl.ru</w:t>
        </w:r>
      </w:hyperlink>
      <w:r w:rsidRPr="005B4579">
        <w:rPr>
          <w:b w:val="0"/>
        </w:rPr>
        <w:t>.</w:t>
      </w:r>
    </w:p>
    <w:p w:rsidR="005B4579" w:rsidRDefault="005B4579" w:rsidP="005B4579">
      <w:pPr>
        <w:tabs>
          <w:tab w:val="left" w:pos="900"/>
          <w:tab w:val="left" w:pos="1100"/>
        </w:tabs>
        <w:ind w:firstLine="708"/>
        <w:jc w:val="both"/>
      </w:pPr>
      <w:r w:rsidRPr="005B4579">
        <w:t>4.</w:t>
      </w:r>
      <w:r w:rsidRPr="005B4579">
        <w:rPr>
          <w:lang w:val="en-US"/>
        </w:rPr>
        <w:t> </w:t>
      </w:r>
      <w:r w:rsidRPr="005B4579">
        <w:t xml:space="preserve">Контроль за выполнением настоящего решения возложить на секретаря территориальной избирательной комиссии Гатчинского муниципального района </w:t>
      </w:r>
      <w:r w:rsidR="00525155">
        <w:t>Кузьмину Т.В.</w:t>
      </w:r>
    </w:p>
    <w:p w:rsidR="00525155" w:rsidRPr="005B4579" w:rsidRDefault="00525155" w:rsidP="005B4579">
      <w:pPr>
        <w:tabs>
          <w:tab w:val="left" w:pos="900"/>
          <w:tab w:val="left" w:pos="1100"/>
        </w:tabs>
        <w:ind w:firstLine="708"/>
        <w:jc w:val="both"/>
      </w:pPr>
    </w:p>
    <w:p w:rsidR="00021AE3" w:rsidRPr="00A8173E" w:rsidRDefault="00021AE3" w:rsidP="00021AE3">
      <w:pPr>
        <w:jc w:val="both"/>
        <w:rPr>
          <w:b/>
          <w:color w:val="000000"/>
        </w:rPr>
      </w:pPr>
      <w:r w:rsidRPr="00A8173E">
        <w:rPr>
          <w:color w:val="000000"/>
        </w:rPr>
        <w:t>Председатель</w:t>
      </w:r>
    </w:p>
    <w:p w:rsidR="00021AE3" w:rsidRPr="00A8173E" w:rsidRDefault="00021AE3" w:rsidP="00021AE3">
      <w:pPr>
        <w:jc w:val="both"/>
        <w:rPr>
          <w:b/>
          <w:color w:val="000000"/>
        </w:rPr>
      </w:pPr>
      <w:r w:rsidRPr="00A8173E">
        <w:rPr>
          <w:color w:val="000000"/>
        </w:rPr>
        <w:t xml:space="preserve">территориальной избирательной комиссии </w:t>
      </w:r>
    </w:p>
    <w:p w:rsidR="00021AE3" w:rsidRPr="00A8173E" w:rsidRDefault="00021AE3" w:rsidP="00021AE3">
      <w:pPr>
        <w:jc w:val="both"/>
        <w:rPr>
          <w:b/>
          <w:color w:val="000000"/>
        </w:rPr>
      </w:pPr>
      <w:r w:rsidRPr="00A8173E">
        <w:rPr>
          <w:color w:val="000000"/>
        </w:rPr>
        <w:t xml:space="preserve">с полномочиями избирательной комиссии                                          </w:t>
      </w:r>
    </w:p>
    <w:p w:rsidR="00021AE3" w:rsidRPr="00A8173E" w:rsidRDefault="00021AE3" w:rsidP="00021AE3">
      <w:pPr>
        <w:jc w:val="both"/>
        <w:rPr>
          <w:b/>
          <w:color w:val="000000"/>
        </w:rPr>
      </w:pPr>
      <w:r w:rsidRPr="00A8173E">
        <w:rPr>
          <w:color w:val="000000"/>
        </w:rPr>
        <w:t>муниципального образования                                                                               И.Л.Смык</w:t>
      </w:r>
    </w:p>
    <w:p w:rsidR="00021AE3" w:rsidRPr="00A8173E" w:rsidRDefault="00021AE3" w:rsidP="00021AE3">
      <w:pPr>
        <w:jc w:val="both"/>
        <w:rPr>
          <w:b/>
          <w:color w:val="000000"/>
        </w:rPr>
      </w:pPr>
      <w:r w:rsidRPr="00A8173E">
        <w:rPr>
          <w:color w:val="000000"/>
          <w:vertAlign w:val="superscript"/>
        </w:rPr>
        <w:t xml:space="preserve"> </w:t>
      </w:r>
      <w:r w:rsidRPr="00A8173E">
        <w:rPr>
          <w:color w:val="000000"/>
        </w:rPr>
        <w:t xml:space="preserve">Секретарь </w:t>
      </w:r>
    </w:p>
    <w:p w:rsidR="00021AE3" w:rsidRPr="00A8173E" w:rsidRDefault="00021AE3" w:rsidP="00021AE3">
      <w:pPr>
        <w:jc w:val="both"/>
        <w:rPr>
          <w:b/>
          <w:color w:val="000000"/>
        </w:rPr>
      </w:pPr>
      <w:r w:rsidRPr="00A8173E">
        <w:rPr>
          <w:color w:val="000000"/>
        </w:rPr>
        <w:t xml:space="preserve">территориальной избирательной комиссии </w:t>
      </w:r>
    </w:p>
    <w:p w:rsidR="00021AE3" w:rsidRPr="00A8173E" w:rsidRDefault="00021AE3" w:rsidP="00021AE3">
      <w:pPr>
        <w:jc w:val="both"/>
        <w:rPr>
          <w:color w:val="000000"/>
        </w:rPr>
      </w:pPr>
      <w:r w:rsidRPr="00A8173E">
        <w:rPr>
          <w:color w:val="000000"/>
        </w:rPr>
        <w:t xml:space="preserve">с полномочиями избирательной комиссии </w:t>
      </w:r>
    </w:p>
    <w:p w:rsidR="00021AE3" w:rsidRDefault="00021AE3" w:rsidP="00021AE3">
      <w:pPr>
        <w:jc w:val="both"/>
        <w:rPr>
          <w:color w:val="000000"/>
          <w:vertAlign w:val="superscript"/>
        </w:rPr>
      </w:pPr>
      <w:r w:rsidRPr="00A8173E">
        <w:rPr>
          <w:color w:val="000000"/>
        </w:rPr>
        <w:t xml:space="preserve">муниципального образования                                                                            </w:t>
      </w:r>
      <w:r w:rsidR="00567C07">
        <w:rPr>
          <w:color w:val="000000"/>
        </w:rPr>
        <w:t>Т.В.Кузьмина</w:t>
      </w:r>
      <w:r w:rsidRPr="00A8173E">
        <w:rPr>
          <w:color w:val="000000"/>
          <w:vertAlign w:val="superscript"/>
        </w:rPr>
        <w:t xml:space="preserve"> </w:t>
      </w:r>
    </w:p>
    <w:p w:rsidR="00525155" w:rsidRDefault="00525155" w:rsidP="00021AE3">
      <w:pPr>
        <w:jc w:val="both"/>
        <w:rPr>
          <w:color w:val="000000"/>
          <w:vertAlign w:val="superscript"/>
        </w:rPr>
      </w:pPr>
    </w:p>
    <w:p w:rsidR="00525155" w:rsidRDefault="00525155" w:rsidP="00021AE3">
      <w:pPr>
        <w:jc w:val="both"/>
        <w:rPr>
          <w:color w:val="000000"/>
          <w:vertAlign w:val="superscript"/>
        </w:rPr>
      </w:pPr>
    </w:p>
    <w:p w:rsidR="00525155" w:rsidRPr="00A8173E" w:rsidRDefault="00525155" w:rsidP="00021AE3">
      <w:pPr>
        <w:jc w:val="both"/>
        <w:rPr>
          <w:b/>
          <w:color w:val="000000"/>
          <w:vertAlign w:val="superscript"/>
        </w:rPr>
      </w:pPr>
    </w:p>
    <w:p w:rsidR="007C3C65" w:rsidRPr="00A8173E" w:rsidRDefault="001807A2" w:rsidP="00021AE3">
      <w:pPr>
        <w:pStyle w:val="11"/>
        <w:spacing w:before="0" w:after="0"/>
        <w:ind w:left="-288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7C3C65" w:rsidRPr="00A8173E">
        <w:rPr>
          <w:szCs w:val="24"/>
        </w:rPr>
        <w:t xml:space="preserve">  </w:t>
      </w:r>
    </w:p>
    <w:p w:rsidR="007C3C65" w:rsidRPr="00A8173E" w:rsidRDefault="00525155" w:rsidP="007C3C65">
      <w:pPr>
        <w:pStyle w:val="11"/>
        <w:spacing w:before="0" w:after="0"/>
        <w:ind w:left="-2880"/>
        <w:jc w:val="right"/>
        <w:rPr>
          <w:szCs w:val="24"/>
        </w:rPr>
      </w:pPr>
      <w:r>
        <w:rPr>
          <w:szCs w:val="24"/>
        </w:rPr>
        <w:t xml:space="preserve">к решению ТИК </w:t>
      </w:r>
    </w:p>
    <w:p w:rsidR="00525155" w:rsidRDefault="007C3C65" w:rsidP="00525155">
      <w:pPr>
        <w:spacing w:after="200" w:line="276" w:lineRule="auto"/>
        <w:ind w:left="360"/>
        <w:rPr>
          <w:b/>
        </w:rPr>
      </w:pPr>
      <w:r w:rsidRPr="00A8173E">
        <w:t xml:space="preserve">                                                                                      </w:t>
      </w:r>
      <w:r w:rsidR="00A1569E">
        <w:t xml:space="preserve">          </w:t>
      </w:r>
      <w:r w:rsidR="001B74A9">
        <w:t xml:space="preserve"> </w:t>
      </w:r>
      <w:r w:rsidRPr="00A8173E">
        <w:t>от</w:t>
      </w:r>
      <w:r w:rsidR="00A1569E">
        <w:t xml:space="preserve"> 24.06.2021</w:t>
      </w:r>
      <w:r w:rsidRPr="00A8173E">
        <w:t xml:space="preserve"> года </w:t>
      </w:r>
      <w:r w:rsidR="00021AE3" w:rsidRPr="00A8173E">
        <w:t>№</w:t>
      </w:r>
      <w:r w:rsidR="00A1569E">
        <w:t>77/1116</w:t>
      </w:r>
      <w:r w:rsidR="00021AE3" w:rsidRPr="00A8173E">
        <w:rPr>
          <w:b/>
        </w:rPr>
        <w:t xml:space="preserve">                                                     </w:t>
      </w:r>
    </w:p>
    <w:p w:rsidR="00525155" w:rsidRDefault="00525155" w:rsidP="00525155">
      <w:pPr>
        <w:spacing w:after="200" w:line="276" w:lineRule="auto"/>
        <w:ind w:left="360"/>
        <w:rPr>
          <w:b/>
        </w:rPr>
      </w:pPr>
    </w:p>
    <w:p w:rsidR="00525155" w:rsidRDefault="007C3C65" w:rsidP="00525155">
      <w:pPr>
        <w:spacing w:after="200" w:line="276" w:lineRule="auto"/>
        <w:ind w:left="360"/>
        <w:jc w:val="center"/>
        <w:rPr>
          <w:b/>
        </w:rPr>
      </w:pPr>
      <w:r w:rsidRPr="00A8173E">
        <w:rPr>
          <w:b/>
        </w:rPr>
        <w:t>Состав</w:t>
      </w:r>
    </w:p>
    <w:p w:rsidR="00021AE3" w:rsidRPr="00A8173E" w:rsidRDefault="007C3C65" w:rsidP="00525155">
      <w:pPr>
        <w:spacing w:after="200" w:line="276" w:lineRule="auto"/>
        <w:ind w:left="360"/>
        <w:jc w:val="center"/>
        <w:rPr>
          <w:b/>
        </w:rPr>
      </w:pPr>
      <w:r w:rsidRPr="00A8173E">
        <w:rPr>
          <w:b/>
          <w:color w:val="000000"/>
        </w:rPr>
        <w:t>рабочей группы</w:t>
      </w:r>
      <w:r w:rsidR="00021AE3" w:rsidRPr="00A8173E">
        <w:rPr>
          <w:b/>
          <w:color w:val="000000"/>
        </w:rPr>
        <w:t xml:space="preserve"> по приему</w:t>
      </w:r>
      <w:r w:rsidR="00021AE3" w:rsidRPr="00A8173E">
        <w:rPr>
          <w:b/>
        </w:rPr>
        <w:t xml:space="preserve"> и проверке документов,   представляемых кандидатами, избирательными      объединениями   в территориальную избирательную комиссию Гатчинского    муниципального   района     с   полномочиями   ОИК,   в   том   числе  подписных     листов   с  подписями  избирателей,  собранными  в   поддержку самовыдвижения ( выдвижения)  кандидатов   в   депутаты</w:t>
      </w:r>
      <w:r w:rsidR="00A1569E">
        <w:rPr>
          <w:b/>
        </w:rPr>
        <w:t xml:space="preserve"> с</w:t>
      </w:r>
      <w:r w:rsidR="00525155">
        <w:rPr>
          <w:b/>
        </w:rPr>
        <w:t xml:space="preserve">оветов депутатов муниципального образования город Коммунар </w:t>
      </w:r>
      <w:r w:rsidR="00021AE3" w:rsidRPr="00A8173E">
        <w:rPr>
          <w:b/>
        </w:rPr>
        <w:t xml:space="preserve"> Гатчинского муниципального района</w:t>
      </w:r>
      <w:r w:rsidR="00525155">
        <w:rPr>
          <w:b/>
        </w:rPr>
        <w:t xml:space="preserve">  шестого </w:t>
      </w:r>
      <w:r w:rsidR="00021AE3" w:rsidRPr="00A8173E">
        <w:rPr>
          <w:b/>
        </w:rPr>
        <w:t>созыва</w:t>
      </w:r>
    </w:p>
    <w:p w:rsidR="007C3C65" w:rsidRPr="00A8173E" w:rsidRDefault="007C3C65" w:rsidP="00021AE3">
      <w:pPr>
        <w:tabs>
          <w:tab w:val="num" w:pos="-142"/>
        </w:tabs>
        <w:ind w:firstLine="426"/>
        <w:jc w:val="center"/>
        <w:rPr>
          <w:rFonts w:eastAsiaTheme="minorEastAsia"/>
          <w:b/>
        </w:rPr>
      </w:pPr>
    </w:p>
    <w:p w:rsidR="00525155" w:rsidRPr="00525155" w:rsidRDefault="00525155" w:rsidP="00525155">
      <w:pPr>
        <w:tabs>
          <w:tab w:val="num" w:pos="-142"/>
        </w:tabs>
        <w:ind w:firstLine="426"/>
      </w:pPr>
      <w:r w:rsidRPr="00525155">
        <w:t xml:space="preserve">Руководитель группы   - Ворожбитова Ольга Борисовна ,   </w:t>
      </w:r>
      <w:r w:rsidR="00567C07">
        <w:t>заместитель председателя</w:t>
      </w:r>
      <w:r w:rsidRPr="00525155">
        <w:t xml:space="preserve">      ТИК с правом решающего голоса        </w:t>
      </w:r>
    </w:p>
    <w:p w:rsidR="00525155" w:rsidRPr="00525155" w:rsidRDefault="00525155" w:rsidP="00525155">
      <w:pPr>
        <w:tabs>
          <w:tab w:val="num" w:pos="-142"/>
        </w:tabs>
        <w:ind w:firstLine="426"/>
      </w:pPr>
      <w:r w:rsidRPr="00525155">
        <w:t xml:space="preserve">Заместитель руководителя рабочей группы- Буслаева Ольга Владимировна , член      ТИК с правом решающего голоса        </w:t>
      </w:r>
    </w:p>
    <w:p w:rsidR="00525155" w:rsidRPr="00525155" w:rsidRDefault="00525155" w:rsidP="00525155">
      <w:pPr>
        <w:tabs>
          <w:tab w:val="num" w:pos="-142"/>
        </w:tabs>
        <w:ind w:firstLine="426"/>
      </w:pPr>
      <w:r w:rsidRPr="00525155">
        <w:t xml:space="preserve">                                                                                                                                  </w:t>
      </w:r>
    </w:p>
    <w:p w:rsidR="00525155" w:rsidRPr="00525155" w:rsidRDefault="00525155" w:rsidP="00525155">
      <w:pPr>
        <w:tabs>
          <w:tab w:val="num" w:pos="-142"/>
        </w:tabs>
        <w:ind w:firstLine="426"/>
      </w:pPr>
      <w:r w:rsidRPr="00525155">
        <w:t xml:space="preserve">      Члены группы:</w:t>
      </w:r>
    </w:p>
    <w:p w:rsidR="00525155" w:rsidRPr="00525155" w:rsidRDefault="00525155" w:rsidP="00525155">
      <w:pPr>
        <w:tabs>
          <w:tab w:val="left" w:pos="426"/>
        </w:tabs>
        <w:ind w:left="426"/>
      </w:pPr>
      <w:r w:rsidRPr="00525155">
        <w:t xml:space="preserve">  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</w:t>
      </w:r>
      <w:r w:rsidRPr="00525155">
        <w:rPr>
          <w:bCs/>
          <w:color w:val="000000"/>
        </w:rPr>
        <w:t>Васильев Марсель Евгеньевич</w:t>
      </w:r>
      <w:r w:rsidRPr="00525155">
        <w:t xml:space="preserve"> - член ТИК с правом решающего голоса                                                                                                                                            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  <w:rPr>
          <w:bCs/>
          <w:color w:val="000000"/>
        </w:rPr>
      </w:pPr>
      <w:r w:rsidRPr="00525155">
        <w:t xml:space="preserve">   - </w:t>
      </w:r>
      <w:r w:rsidRPr="00525155">
        <w:rPr>
          <w:bCs/>
          <w:color w:val="000000"/>
        </w:rPr>
        <w:t>Игнатьева Елена Николаевна</w:t>
      </w:r>
      <w:r w:rsidRPr="00525155">
        <w:t xml:space="preserve">- член ТИК с правом решающего голоса   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</w:t>
      </w:r>
      <w:r w:rsidRPr="00525155">
        <w:rPr>
          <w:bCs/>
          <w:color w:val="000000"/>
        </w:rPr>
        <w:t>Иготти Андрей Александрович</w:t>
      </w:r>
      <w:r w:rsidRPr="00525155">
        <w:t xml:space="preserve"> - член ТИК с правом решающего голоса   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Путинцева Татьяна Николаевна – член ТИК с правом решающего голоса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</w:t>
      </w:r>
      <w:r w:rsidRPr="00525155">
        <w:rPr>
          <w:bCs/>
          <w:color w:val="000000"/>
        </w:rPr>
        <w:t>Полуэктова Ирина Ринатовна</w:t>
      </w:r>
      <w:r w:rsidRPr="00525155">
        <w:t xml:space="preserve"> - член ТИК с правом решающего голоса   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</w:t>
      </w:r>
      <w:r w:rsidRPr="00525155">
        <w:rPr>
          <w:color w:val="000000"/>
        </w:rPr>
        <w:t>Филатенкова Ольга Александровна</w:t>
      </w:r>
      <w:r w:rsidRPr="00525155">
        <w:t>- член ТИК с правом решающего голоса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Федорова Альбина Владимировна - член ТИК с правом решающего голоса    </w:t>
      </w:r>
      <w:r w:rsidRPr="00525155">
        <w:rPr>
          <w:color w:val="000000"/>
        </w:rPr>
        <w:t xml:space="preserve">  </w:t>
      </w:r>
      <w:r w:rsidRPr="00525155">
        <w:t xml:space="preserve">                                                                                  </w:t>
      </w:r>
    </w:p>
    <w:p w:rsidR="00525155" w:rsidRPr="00525155" w:rsidRDefault="00525155" w:rsidP="00525155">
      <w:pPr>
        <w:pStyle w:val="11"/>
        <w:spacing w:before="0" w:after="0"/>
        <w:ind w:left="-2880"/>
        <w:rPr>
          <w:szCs w:val="24"/>
        </w:rPr>
      </w:pPr>
    </w:p>
    <w:p w:rsidR="00525155" w:rsidRPr="00E34F16" w:rsidRDefault="00525155" w:rsidP="00525155">
      <w:pPr>
        <w:pStyle w:val="11"/>
        <w:spacing w:before="0" w:after="0"/>
        <w:ind w:left="-2880"/>
        <w:jc w:val="right"/>
        <w:rPr>
          <w:sz w:val="28"/>
          <w:szCs w:val="28"/>
        </w:rPr>
      </w:pPr>
    </w:p>
    <w:p w:rsidR="00525155" w:rsidRPr="00A8173E" w:rsidRDefault="00525155" w:rsidP="00525155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7C3C65" w:rsidP="007524B8">
      <w:pPr>
        <w:pStyle w:val="11"/>
        <w:spacing w:before="0" w:after="0"/>
        <w:ind w:left="-2880"/>
        <w:jc w:val="right"/>
        <w:rPr>
          <w:szCs w:val="24"/>
        </w:rPr>
      </w:pPr>
    </w:p>
    <w:sectPr w:rsidR="007C3C65" w:rsidRPr="00A8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01" w:rsidRDefault="00C67601" w:rsidP="007524B8">
      <w:r>
        <w:separator/>
      </w:r>
    </w:p>
  </w:endnote>
  <w:endnote w:type="continuationSeparator" w:id="0">
    <w:p w:rsidR="00C67601" w:rsidRDefault="00C67601" w:rsidP="0075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01" w:rsidRDefault="00C67601" w:rsidP="007524B8">
      <w:r>
        <w:separator/>
      </w:r>
    </w:p>
  </w:footnote>
  <w:footnote w:type="continuationSeparator" w:id="0">
    <w:p w:rsidR="00C67601" w:rsidRDefault="00C67601" w:rsidP="0075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2EE"/>
    <w:multiLevelType w:val="hybridMultilevel"/>
    <w:tmpl w:val="0B10A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19"/>
    <w:rsid w:val="00021AE3"/>
    <w:rsid w:val="000A55C8"/>
    <w:rsid w:val="001807A2"/>
    <w:rsid w:val="001B5328"/>
    <w:rsid w:val="001B74A9"/>
    <w:rsid w:val="00236FCD"/>
    <w:rsid w:val="00292367"/>
    <w:rsid w:val="00346ABC"/>
    <w:rsid w:val="0047435C"/>
    <w:rsid w:val="004A418C"/>
    <w:rsid w:val="004B1EC0"/>
    <w:rsid w:val="00525155"/>
    <w:rsid w:val="00561B1A"/>
    <w:rsid w:val="00567C07"/>
    <w:rsid w:val="005B4579"/>
    <w:rsid w:val="00631C19"/>
    <w:rsid w:val="006840D8"/>
    <w:rsid w:val="006F048F"/>
    <w:rsid w:val="007524B8"/>
    <w:rsid w:val="007C3C65"/>
    <w:rsid w:val="00820D02"/>
    <w:rsid w:val="00830608"/>
    <w:rsid w:val="00884BAB"/>
    <w:rsid w:val="00922238"/>
    <w:rsid w:val="009B75A6"/>
    <w:rsid w:val="009B7CEC"/>
    <w:rsid w:val="00A1569E"/>
    <w:rsid w:val="00A343AA"/>
    <w:rsid w:val="00A8173E"/>
    <w:rsid w:val="00B41487"/>
    <w:rsid w:val="00BE0192"/>
    <w:rsid w:val="00C67601"/>
    <w:rsid w:val="00D03642"/>
    <w:rsid w:val="00DC1715"/>
    <w:rsid w:val="00EE2E72"/>
    <w:rsid w:val="00FA793E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206F"/>
  <w15:chartTrackingRefBased/>
  <w15:docId w15:val="{BB7B22A3-C460-40DF-8A74-A838148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24B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A817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A817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7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73E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4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752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524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524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52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524B8"/>
    <w:pPr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524B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ody Text Indent"/>
    <w:basedOn w:val="a"/>
    <w:link w:val="a8"/>
    <w:semiHidden/>
    <w:unhideWhenUsed/>
    <w:rsid w:val="007524B8"/>
    <w:pPr>
      <w:autoSpaceDE w:val="0"/>
      <w:autoSpaceDN w:val="0"/>
      <w:adjustRightInd w:val="0"/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52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524B8"/>
    <w:pPr>
      <w:autoSpaceDE w:val="0"/>
      <w:autoSpaceDN w:val="0"/>
      <w:adjustRightInd w:val="0"/>
      <w:ind w:firstLine="540"/>
      <w:jc w:val="both"/>
      <w:outlineLvl w:val="2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semiHidden/>
    <w:rsid w:val="0075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24B8"/>
    <w:pPr>
      <w:ind w:firstLine="720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24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Обычный1"/>
    <w:rsid w:val="007524B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unhideWhenUsed/>
    <w:rsid w:val="007524B8"/>
    <w:rPr>
      <w:vertAlign w:val="superscript"/>
    </w:rPr>
  </w:style>
  <w:style w:type="paragraph" w:styleId="aa">
    <w:name w:val="No Spacing"/>
    <w:uiPriority w:val="1"/>
    <w:qFormat/>
    <w:rsid w:val="00346AB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12"/>
    <w:qFormat/>
    <w:rsid w:val="00346ABC"/>
    <w:pPr>
      <w:jc w:val="center"/>
    </w:pPr>
    <w:rPr>
      <w:b/>
      <w:sz w:val="28"/>
      <w:szCs w:val="20"/>
    </w:rPr>
  </w:style>
  <w:style w:type="character" w:customStyle="1" w:styleId="12">
    <w:name w:val="Заголовок Знак1"/>
    <w:basedOn w:val="a0"/>
    <w:link w:val="ab"/>
    <w:rsid w:val="00346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nhideWhenUsed/>
    <w:rsid w:val="00346A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46A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C3C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DC17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17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7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7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17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817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81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A817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817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173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8173E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A8173E"/>
  </w:style>
  <w:style w:type="paragraph" w:customStyle="1" w:styleId="T14">
    <w:name w:val="T14"/>
    <w:rsid w:val="00A8173E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5">
    <w:name w:val="Обычный2"/>
    <w:rsid w:val="00A8173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3">
    <w:basedOn w:val="a"/>
    <w:next w:val="ab"/>
    <w:link w:val="af4"/>
    <w:qFormat/>
    <w:rsid w:val="00A8173E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f4">
    <w:name w:val="Название Знак"/>
    <w:link w:val="af3"/>
    <w:rsid w:val="00A8173E"/>
    <w:rPr>
      <w:b/>
      <w:bCs/>
      <w:sz w:val="28"/>
      <w:szCs w:val="24"/>
    </w:rPr>
  </w:style>
  <w:style w:type="paragraph" w:customStyle="1" w:styleId="af5">
    <w:name w:val="Содерж"/>
    <w:basedOn w:val="a"/>
    <w:rsid w:val="00A8173E"/>
    <w:pPr>
      <w:widowControl w:val="0"/>
      <w:spacing w:after="120"/>
      <w:jc w:val="center"/>
    </w:pPr>
    <w:rPr>
      <w:sz w:val="28"/>
      <w:szCs w:val="20"/>
    </w:rPr>
  </w:style>
  <w:style w:type="character" w:customStyle="1" w:styleId="af6">
    <w:name w:val="Заголовок Знак"/>
    <w:link w:val="af7"/>
    <w:locked/>
    <w:rsid w:val="00525155"/>
    <w:rPr>
      <w:b/>
      <w:sz w:val="28"/>
      <w:lang w:val="ru-RU" w:eastAsia="ru-RU" w:bidi="ar-SA"/>
    </w:rPr>
  </w:style>
  <w:style w:type="paragraph" w:customStyle="1" w:styleId="af7">
    <w:basedOn w:val="a"/>
    <w:next w:val="ab"/>
    <w:link w:val="af6"/>
    <w:qFormat/>
    <w:rsid w:val="00525155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17</cp:revision>
  <cp:lastPrinted>2019-06-18T11:08:00Z</cp:lastPrinted>
  <dcterms:created xsi:type="dcterms:W3CDTF">2018-04-05T10:26:00Z</dcterms:created>
  <dcterms:modified xsi:type="dcterms:W3CDTF">2021-06-25T08:07:00Z</dcterms:modified>
</cp:coreProperties>
</file>