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14" w:rsidRDefault="009D1547" w:rsidP="00243D60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811AB5" w:rsidRPr="003E627C" w:rsidRDefault="00811AB5" w:rsidP="00811AB5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выборы депутатов советов депутатов муниципального образования Вырицкое городское поселение Гатчинского муниципального района</w:t>
      </w:r>
    </w:p>
    <w:p w:rsidR="00811AB5" w:rsidRPr="003E627C" w:rsidRDefault="00811AB5" w:rsidP="00811AB5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пятимандатному избирательному округу № 1</w:t>
      </w:r>
    </w:p>
    <w:p w:rsidR="00811AB5" w:rsidRPr="003E627C" w:rsidRDefault="00811AB5" w:rsidP="00811A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811AB5" w:rsidRPr="003E627C" w:rsidRDefault="00811AB5" w:rsidP="00811A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1AB5" w:rsidRPr="003E627C" w:rsidRDefault="00811AB5" w:rsidP="00811A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811AB5" w:rsidRPr="003E627C" w:rsidRDefault="00811AB5" w:rsidP="00811A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E62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11AB5" w:rsidRPr="003E627C" w:rsidRDefault="00811AB5" w:rsidP="00811A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1AB5" w:rsidRPr="003E627C" w:rsidRDefault="00811AB5" w:rsidP="00811A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11AB5" w:rsidRPr="003E627C" w:rsidRDefault="00811AB5" w:rsidP="00811AB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AB5" w:rsidRPr="003E627C" w:rsidRDefault="00811AB5" w:rsidP="00811AB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   2022 года          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D207F4">
        <w:rPr>
          <w:rFonts w:ascii="Times New Roman" w:eastAsia="Times New Roman" w:hAnsi="Times New Roman" w:cs="Times New Roman"/>
          <w:b/>
          <w:bCs/>
          <w:sz w:val="24"/>
          <w:szCs w:val="24"/>
        </w:rPr>
        <w:t>110/1581</w:t>
      </w:r>
    </w:p>
    <w:p w:rsidR="00811AB5" w:rsidRPr="003E627C" w:rsidRDefault="00811AB5" w:rsidP="00811AB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243D60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5797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243D60">
        <w:rPr>
          <w:rFonts w:ascii="Times New Roman" w:hAnsi="Times New Roman" w:cs="Times New Roman"/>
          <w:b/>
          <w:sz w:val="24"/>
          <w:szCs w:val="24"/>
        </w:rPr>
        <w:t>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243D60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D60" w:rsidRDefault="003E72C0" w:rsidP="00243D60">
      <w:pPr>
        <w:ind w:right="-1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5069">
        <w:rPr>
          <w:rFonts w:ascii="Times New Roman" w:hAnsi="Times New Roman" w:cs="Times New Roman"/>
          <w:sz w:val="24"/>
          <w:szCs w:val="24"/>
        </w:rPr>
        <w:t xml:space="preserve">с пунктом 1 постановления ЦИК России 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территориальная избирательная комиссия </w:t>
      </w:r>
      <w:r w:rsidR="00811AB5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243D60" w:rsidRPr="00243D60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="00811AB5">
        <w:rPr>
          <w:rFonts w:ascii="Times New Roman" w:hAnsi="Times New Roman" w:cs="Times New Roman"/>
          <w:sz w:val="24"/>
          <w:szCs w:val="24"/>
        </w:rPr>
        <w:t xml:space="preserve">на </w:t>
      </w:r>
      <w:r w:rsidR="00D207F4">
        <w:rPr>
          <w:rFonts w:ascii="Times New Roman" w:hAnsi="Times New Roman" w:cs="Times New Roman"/>
          <w:b/>
          <w:sz w:val="24"/>
          <w:szCs w:val="24"/>
        </w:rPr>
        <w:t>РЕШИЛА</w:t>
      </w:r>
      <w:bookmarkStart w:id="0" w:name="_GoBack"/>
      <w:bookmarkEnd w:id="0"/>
      <w:r w:rsidR="00811AB5" w:rsidRPr="00811AB5">
        <w:rPr>
          <w:rFonts w:ascii="Times New Roman" w:hAnsi="Times New Roman" w:cs="Times New Roman"/>
          <w:b/>
          <w:sz w:val="24"/>
          <w:szCs w:val="24"/>
        </w:rPr>
        <w:t>:</w:t>
      </w:r>
    </w:p>
    <w:p w:rsidR="00243D60" w:rsidRPr="00CD0E16" w:rsidRDefault="00243D60" w:rsidP="0016577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6">
        <w:rPr>
          <w:rFonts w:ascii="Times New Roman" w:hAnsi="Times New Roman" w:cs="Times New Roman"/>
          <w:sz w:val="24"/>
          <w:szCs w:val="24"/>
        </w:rPr>
        <w:t xml:space="preserve">1. </w:t>
      </w:r>
      <w:r w:rsidR="006A5069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Ленинградской области с просьбой </w:t>
      </w:r>
      <w:r w:rsidR="00165773">
        <w:rPr>
          <w:rFonts w:ascii="Times New Roman" w:hAnsi="Times New Roman" w:cs="Times New Roman"/>
          <w:sz w:val="24"/>
          <w:szCs w:val="24"/>
        </w:rPr>
        <w:br/>
      </w:r>
      <w:r w:rsidR="006A5069">
        <w:rPr>
          <w:rFonts w:ascii="Times New Roman" w:hAnsi="Times New Roman" w:cs="Times New Roman"/>
          <w:sz w:val="24"/>
          <w:szCs w:val="24"/>
        </w:rPr>
        <w:t xml:space="preserve">о согласовании применения технологии изготовления </w:t>
      </w:r>
      <w:r w:rsidR="006A5069" w:rsidRPr="00CD0E16">
        <w:rPr>
          <w:rFonts w:ascii="Times New Roman" w:hAnsi="Times New Roman" w:cs="Times New Roman"/>
          <w:sz w:val="24"/>
          <w:szCs w:val="24"/>
        </w:rPr>
        <w:t xml:space="preserve">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6A5069">
        <w:rPr>
          <w:rFonts w:ascii="Times New Roman" w:hAnsi="Times New Roman" w:cs="Times New Roman"/>
          <w:sz w:val="24"/>
          <w:szCs w:val="24"/>
        </w:rPr>
        <w:t>на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811AB5">
        <w:rPr>
          <w:rFonts w:ascii="Times New Roman" w:hAnsi="Times New Roman" w:cs="Times New Roman"/>
          <w:sz w:val="24"/>
          <w:szCs w:val="24"/>
        </w:rPr>
        <w:t xml:space="preserve">дополнительных выборах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</w:t>
      </w:r>
      <w:r w:rsidR="00CF5944">
        <w:rPr>
          <w:rFonts w:ascii="Times New Roman" w:hAnsi="Times New Roman" w:cs="Times New Roman"/>
          <w:sz w:val="24"/>
          <w:szCs w:val="24"/>
        </w:rPr>
        <w:t xml:space="preserve">   </w:t>
      </w:r>
      <w:r w:rsidR="00811AB5">
        <w:rPr>
          <w:rFonts w:ascii="Times New Roman" w:hAnsi="Times New Roman" w:cs="Times New Roman"/>
          <w:sz w:val="24"/>
          <w:szCs w:val="24"/>
        </w:rPr>
        <w:t xml:space="preserve">№ 1 </w:t>
      </w:r>
      <w:r w:rsidR="00165773">
        <w:rPr>
          <w:rFonts w:ascii="Times New Roman" w:hAnsi="Times New Roman" w:cs="Times New Roman"/>
          <w:sz w:val="24"/>
          <w:szCs w:val="24"/>
        </w:rPr>
        <w:t xml:space="preserve"> </w:t>
      </w:r>
      <w:r w:rsidRPr="00CD0E16">
        <w:rPr>
          <w:rFonts w:ascii="Times New Roman" w:hAnsi="Times New Roman" w:cs="Times New Roman"/>
          <w:sz w:val="24"/>
          <w:szCs w:val="24"/>
        </w:rPr>
        <w:t xml:space="preserve">в </w:t>
      </w:r>
      <w:r w:rsidR="00165773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CD0E16">
        <w:rPr>
          <w:rFonts w:ascii="Times New Roman" w:hAnsi="Times New Roman" w:cs="Times New Roman"/>
          <w:sz w:val="24"/>
          <w:szCs w:val="24"/>
        </w:rPr>
        <w:t xml:space="preserve">день голосования </w:t>
      </w:r>
      <w:r w:rsidR="00DB1ADC" w:rsidRPr="00DB1ADC">
        <w:rPr>
          <w:rFonts w:ascii="Times New Roman" w:hAnsi="Times New Roman" w:cs="Times New Roman"/>
          <w:sz w:val="24"/>
          <w:szCs w:val="24"/>
        </w:rPr>
        <w:t>11</w:t>
      </w:r>
      <w:r w:rsidR="0016577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CD0E16">
        <w:rPr>
          <w:rFonts w:ascii="Times New Roman" w:hAnsi="Times New Roman" w:cs="Times New Roman"/>
          <w:sz w:val="24"/>
          <w:szCs w:val="24"/>
        </w:rPr>
        <w:t xml:space="preserve"> 20</w:t>
      </w:r>
      <w:r w:rsidR="00DB1ADC" w:rsidRPr="00DB1ADC">
        <w:rPr>
          <w:rFonts w:ascii="Times New Roman" w:hAnsi="Times New Roman" w:cs="Times New Roman"/>
          <w:sz w:val="24"/>
          <w:szCs w:val="24"/>
        </w:rPr>
        <w:t>22</w:t>
      </w:r>
      <w:r w:rsidRPr="00CD0E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5773">
        <w:rPr>
          <w:rFonts w:ascii="Times New Roman" w:hAnsi="Times New Roman" w:cs="Times New Roman"/>
          <w:sz w:val="24"/>
          <w:szCs w:val="24"/>
        </w:rPr>
        <w:t>на избирательных участках,</w:t>
      </w:r>
      <w:r w:rsidR="006A5069">
        <w:rPr>
          <w:rFonts w:ascii="Times New Roman" w:hAnsi="Times New Roman" w:cs="Times New Roman"/>
          <w:sz w:val="24"/>
          <w:szCs w:val="24"/>
        </w:rPr>
        <w:t xml:space="preserve"> </w:t>
      </w:r>
      <w:r w:rsidR="00165773">
        <w:rPr>
          <w:rFonts w:ascii="Times New Roman" w:hAnsi="Times New Roman" w:cs="Times New Roman"/>
          <w:sz w:val="24"/>
          <w:szCs w:val="24"/>
        </w:rPr>
        <w:t>указанных в перечне</w:t>
      </w:r>
      <w:r w:rsidR="0078696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786969" w:rsidRPr="00C83439" w:rsidRDefault="00786969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74D">
        <w:rPr>
          <w:rFonts w:ascii="Times New Roman" w:hAnsi="Times New Roman" w:cs="Times New Roman"/>
          <w:sz w:val="24"/>
          <w:szCs w:val="24"/>
        </w:rPr>
        <w:t>.</w:t>
      </w:r>
      <w:r w:rsidR="00E36875">
        <w:rPr>
          <w:rFonts w:ascii="Times New Roman" w:hAnsi="Times New Roman" w:cs="Times New Roman"/>
          <w:sz w:val="24"/>
          <w:szCs w:val="24"/>
        </w:rPr>
        <w:t xml:space="preserve"> </w:t>
      </w:r>
      <w:r w:rsidRPr="00C83439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="00811AB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83439">
        <w:rPr>
          <w:rFonts w:ascii="Times New Roman" w:hAnsi="Times New Roman" w:cs="Times New Roman"/>
          <w:sz w:val="24"/>
          <w:szCs w:val="24"/>
        </w:rPr>
        <w:t xml:space="preserve">в </w:t>
      </w:r>
      <w:r w:rsidR="00D207F4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C8343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83439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811AB5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  <w:r w:rsidRPr="00C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F" w:rsidRDefault="00786969" w:rsidP="00A935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C46FF">
        <w:rPr>
          <w:rFonts w:ascii="Times New Roman" w:hAnsi="Times New Roman" w:cs="Times New Roman"/>
          <w:sz w:val="24"/>
          <w:szCs w:val="24"/>
        </w:rPr>
        <w:t>решения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811AB5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165773">
        <w:rPr>
          <w:rFonts w:ascii="Times New Roman" w:hAnsi="Times New Roman" w:cs="Times New Roman"/>
          <w:sz w:val="24"/>
          <w:szCs w:val="24"/>
        </w:rPr>
        <w:t xml:space="preserve"> </w:t>
      </w:r>
      <w:r w:rsidR="001709A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65773">
        <w:rPr>
          <w:rFonts w:ascii="Times New Roman" w:hAnsi="Times New Roman" w:cs="Times New Roman"/>
          <w:sz w:val="24"/>
          <w:szCs w:val="24"/>
        </w:rPr>
        <w:br/>
      </w:r>
      <w:r w:rsidR="00811AB5">
        <w:rPr>
          <w:rFonts w:ascii="Times New Roman" w:hAnsi="Times New Roman" w:cs="Times New Roman"/>
          <w:sz w:val="24"/>
          <w:szCs w:val="24"/>
        </w:rPr>
        <w:t>И.Л.Смык.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46FF">
        <w:rPr>
          <w:rFonts w:ascii="Times New Roman" w:hAnsi="Times New Roman" w:cs="Times New Roman"/>
          <w:sz w:val="24"/>
          <w:szCs w:val="24"/>
        </w:rPr>
        <w:t>И.Л.Смык</w:t>
      </w: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3439">
        <w:rPr>
          <w:rFonts w:ascii="Times New Roman" w:hAnsi="Times New Roman" w:cs="Times New Roman"/>
          <w:sz w:val="24"/>
          <w:szCs w:val="24"/>
        </w:rPr>
        <w:t xml:space="preserve"> </w:t>
      </w:r>
      <w:r w:rsidR="004C46FF">
        <w:rPr>
          <w:rFonts w:ascii="Times New Roman" w:hAnsi="Times New Roman" w:cs="Times New Roman"/>
          <w:sz w:val="24"/>
          <w:szCs w:val="24"/>
        </w:rPr>
        <w:t>Т.В.Кузьмина</w:t>
      </w:r>
    </w:p>
    <w:p w:rsidR="00754F24" w:rsidRDefault="00754F24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к </w:t>
      </w:r>
      <w:r w:rsidR="004C46FF"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E36875" w:rsidRDefault="004C46FF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E233F5" w:rsidRPr="00E233F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233F5" w:rsidRPr="00E233F5" w:rsidRDefault="00E3687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5773">
        <w:rPr>
          <w:rFonts w:ascii="Times New Roman" w:hAnsi="Times New Roman" w:cs="Times New Roman"/>
          <w:sz w:val="24"/>
          <w:szCs w:val="24"/>
        </w:rPr>
        <w:t>_______________ № ______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  <w:r w:rsidRPr="00E233F5">
        <w:rPr>
          <w:rFonts w:ascii="Times New Roman" w:hAnsi="Times New Roman" w:cs="Times New Roman"/>
          <w:b/>
        </w:rPr>
        <w:t>Перечень</w:t>
      </w:r>
    </w:p>
    <w:p w:rsidR="004C46FF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5">
        <w:rPr>
          <w:rFonts w:ascii="Times New Roman" w:hAnsi="Times New Roman" w:cs="Times New Roman"/>
          <w:b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>
        <w:rPr>
          <w:rFonts w:ascii="Times New Roman" w:hAnsi="Times New Roman" w:cs="Times New Roman"/>
          <w:b/>
        </w:rPr>
        <w:t xml:space="preserve">на  </w:t>
      </w:r>
      <w:r w:rsidR="0059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FF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593859">
        <w:rPr>
          <w:rFonts w:ascii="Times New Roman" w:hAnsi="Times New Roman" w:cs="Times New Roman"/>
          <w:b/>
          <w:sz w:val="24"/>
          <w:szCs w:val="24"/>
        </w:rPr>
        <w:t>выборах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F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 </w:t>
      </w:r>
    </w:p>
    <w:p w:rsidR="00E233F5" w:rsidRDefault="00593859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F5" w:rsidRPr="00E233F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D3BA4">
        <w:rPr>
          <w:rFonts w:ascii="Times New Roman" w:hAnsi="Times New Roman" w:cs="Times New Roman"/>
          <w:b/>
          <w:sz w:val="24"/>
          <w:szCs w:val="24"/>
        </w:rPr>
        <w:t xml:space="preserve">единый </w:t>
      </w:r>
      <w:r w:rsidR="00E233F5" w:rsidRPr="00E233F5">
        <w:rPr>
          <w:rFonts w:ascii="Times New Roman" w:hAnsi="Times New Roman" w:cs="Times New Roman"/>
          <w:b/>
          <w:sz w:val="24"/>
          <w:szCs w:val="24"/>
        </w:rPr>
        <w:t xml:space="preserve">день голосования </w:t>
      </w:r>
      <w:r w:rsidR="00DB1ADC" w:rsidRPr="00DB1ADC">
        <w:rPr>
          <w:rFonts w:ascii="Times New Roman" w:hAnsi="Times New Roman" w:cs="Times New Roman"/>
          <w:b/>
          <w:sz w:val="24"/>
          <w:szCs w:val="24"/>
        </w:rPr>
        <w:t>11</w:t>
      </w:r>
      <w:r w:rsidR="00DB1ADC">
        <w:rPr>
          <w:rFonts w:ascii="Times New Roman" w:hAnsi="Times New Roman" w:cs="Times New Roman"/>
          <w:b/>
          <w:sz w:val="24"/>
          <w:szCs w:val="24"/>
        </w:rPr>
        <w:t>сентября 2022</w:t>
      </w:r>
      <w:r w:rsidR="00E233F5" w:rsidRPr="00E233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59"/>
        <w:gridCol w:w="4286"/>
        <w:gridCol w:w="3686"/>
      </w:tblGrid>
      <w:tr w:rsidR="00AB3F9F" w:rsidRPr="00AD75E1" w:rsidTr="006965D6">
        <w:trPr>
          <w:cantSplit/>
          <w:tblHeader/>
        </w:trPr>
        <w:tc>
          <w:tcPr>
            <w:tcW w:w="675" w:type="dxa"/>
            <w:vAlign w:val="center"/>
          </w:tcPr>
          <w:p w:rsidR="00AB3F9F" w:rsidRPr="003B3802" w:rsidRDefault="00AB3F9F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59" w:type="dxa"/>
            <w:vAlign w:val="center"/>
          </w:tcPr>
          <w:p w:rsidR="00AB3F9F" w:rsidRPr="003B3802" w:rsidRDefault="00AB3F9F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ИУ</w:t>
            </w:r>
          </w:p>
        </w:tc>
        <w:tc>
          <w:tcPr>
            <w:tcW w:w="4286" w:type="dxa"/>
            <w:vAlign w:val="center"/>
          </w:tcPr>
          <w:p w:rsidR="00AB3F9F" w:rsidRPr="003B3802" w:rsidRDefault="00AB3F9F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Адрес помещения для голосования</w:t>
            </w:r>
          </w:p>
        </w:tc>
        <w:tc>
          <w:tcPr>
            <w:tcW w:w="3686" w:type="dxa"/>
            <w:vAlign w:val="center"/>
          </w:tcPr>
          <w:p w:rsidR="00AB3F9F" w:rsidRPr="003B3802" w:rsidRDefault="00D666DD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избирателей</w:t>
            </w:r>
          </w:p>
        </w:tc>
      </w:tr>
      <w:tr w:rsidR="00D666DD" w:rsidRPr="00AD75E1" w:rsidTr="006965D6">
        <w:trPr>
          <w:cantSplit/>
        </w:trPr>
        <w:tc>
          <w:tcPr>
            <w:tcW w:w="675" w:type="dxa"/>
          </w:tcPr>
          <w:p w:rsidR="00D666DD" w:rsidRPr="003B3802" w:rsidRDefault="00F82B7C" w:rsidP="00F82B7C">
            <w:pPr>
              <w:pStyle w:val="a8"/>
              <w:ind w:left="0"/>
            </w:pPr>
            <w:r>
              <w:t>1.</w:t>
            </w:r>
          </w:p>
        </w:tc>
        <w:tc>
          <w:tcPr>
            <w:tcW w:w="959" w:type="dxa"/>
            <w:vAlign w:val="center"/>
          </w:tcPr>
          <w:p w:rsidR="00D666DD" w:rsidRPr="003B3802" w:rsidRDefault="004C46FF" w:rsidP="00165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286" w:type="dxa"/>
          </w:tcPr>
          <w:p w:rsidR="00D666DD" w:rsidRPr="001D5668" w:rsidRDefault="004C46FF" w:rsidP="0039279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188382, Ленинградская область, Гатчинский район, п.Вырица, Оредежская, д.7</w:t>
            </w:r>
          </w:p>
        </w:tc>
        <w:tc>
          <w:tcPr>
            <w:tcW w:w="3686" w:type="dxa"/>
          </w:tcPr>
          <w:p w:rsidR="00D666DD" w:rsidRPr="003B3802" w:rsidRDefault="004C46FF" w:rsidP="0069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</w:tr>
      <w:tr w:rsidR="00D666DD" w:rsidRPr="00AD75E1" w:rsidTr="006965D6">
        <w:trPr>
          <w:cantSplit/>
        </w:trPr>
        <w:tc>
          <w:tcPr>
            <w:tcW w:w="675" w:type="dxa"/>
          </w:tcPr>
          <w:p w:rsidR="00D666DD" w:rsidRPr="003B3802" w:rsidRDefault="00F82B7C" w:rsidP="00F82B7C">
            <w:pPr>
              <w:pStyle w:val="a8"/>
              <w:ind w:left="0"/>
            </w:pPr>
            <w:r>
              <w:t>2.</w:t>
            </w:r>
          </w:p>
        </w:tc>
        <w:tc>
          <w:tcPr>
            <w:tcW w:w="959" w:type="dxa"/>
            <w:vAlign w:val="center"/>
          </w:tcPr>
          <w:p w:rsidR="00D666DD" w:rsidRPr="003B3802" w:rsidRDefault="004C46FF" w:rsidP="00165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286" w:type="dxa"/>
          </w:tcPr>
          <w:p w:rsidR="00D666DD" w:rsidRPr="001D5668" w:rsidRDefault="004C46FF" w:rsidP="006965D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188380, Ленинградская область, Гатчинский район, д.Мины, ул.Школьная д.1</w:t>
            </w:r>
          </w:p>
        </w:tc>
        <w:tc>
          <w:tcPr>
            <w:tcW w:w="3686" w:type="dxa"/>
          </w:tcPr>
          <w:p w:rsidR="00D666DD" w:rsidRPr="003B3802" w:rsidRDefault="004C46FF" w:rsidP="0069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</w:tr>
      <w:tr w:rsidR="004C46FF" w:rsidRPr="00AD75E1" w:rsidTr="006965D6">
        <w:trPr>
          <w:cantSplit/>
        </w:trPr>
        <w:tc>
          <w:tcPr>
            <w:tcW w:w="675" w:type="dxa"/>
          </w:tcPr>
          <w:p w:rsidR="004C46FF" w:rsidRDefault="004C46FF" w:rsidP="00F82B7C">
            <w:pPr>
              <w:pStyle w:val="a8"/>
              <w:ind w:left="0"/>
            </w:pPr>
            <w:r>
              <w:t>3</w:t>
            </w:r>
          </w:p>
        </w:tc>
        <w:tc>
          <w:tcPr>
            <w:tcW w:w="959" w:type="dxa"/>
            <w:vAlign w:val="center"/>
          </w:tcPr>
          <w:p w:rsidR="004C46FF" w:rsidRDefault="004C46FF" w:rsidP="00165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286" w:type="dxa"/>
          </w:tcPr>
          <w:p w:rsidR="004C46FF" w:rsidRPr="001D5668" w:rsidRDefault="004C46FF" w:rsidP="006965D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188380, Ленинградская область, Гатчинский район, пос.Чаща, ул.Лесная, д.7</w:t>
            </w:r>
          </w:p>
        </w:tc>
        <w:tc>
          <w:tcPr>
            <w:tcW w:w="3686" w:type="dxa"/>
          </w:tcPr>
          <w:p w:rsidR="004C46FF" w:rsidRDefault="004C46FF" w:rsidP="0069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4C46FF" w:rsidRPr="00AD75E1" w:rsidTr="006965D6">
        <w:trPr>
          <w:cantSplit/>
        </w:trPr>
        <w:tc>
          <w:tcPr>
            <w:tcW w:w="675" w:type="dxa"/>
          </w:tcPr>
          <w:p w:rsidR="004C46FF" w:rsidRDefault="004C46FF" w:rsidP="00F82B7C">
            <w:pPr>
              <w:pStyle w:val="a8"/>
              <w:ind w:left="0"/>
            </w:pPr>
            <w:r>
              <w:t>4</w:t>
            </w:r>
          </w:p>
        </w:tc>
        <w:tc>
          <w:tcPr>
            <w:tcW w:w="959" w:type="dxa"/>
            <w:vAlign w:val="center"/>
          </w:tcPr>
          <w:p w:rsidR="004C46FF" w:rsidRDefault="004C46FF" w:rsidP="00165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286" w:type="dxa"/>
          </w:tcPr>
          <w:p w:rsidR="004C46FF" w:rsidRPr="001D5668" w:rsidRDefault="004C46FF" w:rsidP="006965D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188380, Ленинградская область, Гатчинский район, пос.Новинка, ул.Вокзальная , д.1</w:t>
            </w:r>
          </w:p>
        </w:tc>
        <w:tc>
          <w:tcPr>
            <w:tcW w:w="3686" w:type="dxa"/>
          </w:tcPr>
          <w:p w:rsidR="004C46FF" w:rsidRDefault="004C46FF" w:rsidP="0069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</w:p>
    <w:p w:rsidR="00E233F5" w:rsidRPr="006F4EE4" w:rsidRDefault="00E233F5" w:rsidP="00E233F5">
      <w:pPr>
        <w:shd w:val="clear" w:color="auto" w:fill="FFFFFF"/>
        <w:ind w:left="284" w:hanging="284"/>
        <w:jc w:val="both"/>
        <w:rPr>
          <w:b/>
          <w:bCs/>
        </w:rPr>
      </w:pPr>
    </w:p>
    <w:p w:rsidR="00E233F5" w:rsidRPr="00C83439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3F5" w:rsidRPr="00C83439" w:rsidSect="00A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D60"/>
    <w:rsid w:val="00005ABC"/>
    <w:rsid w:val="00023914"/>
    <w:rsid w:val="000A10C6"/>
    <w:rsid w:val="001271FF"/>
    <w:rsid w:val="001534B1"/>
    <w:rsid w:val="00165773"/>
    <w:rsid w:val="001709A0"/>
    <w:rsid w:val="0021199F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4A0425"/>
    <w:rsid w:val="004C46FF"/>
    <w:rsid w:val="004F210B"/>
    <w:rsid w:val="00593859"/>
    <w:rsid w:val="005D3BA4"/>
    <w:rsid w:val="006965D6"/>
    <w:rsid w:val="006A5069"/>
    <w:rsid w:val="006F6CDC"/>
    <w:rsid w:val="00744AA4"/>
    <w:rsid w:val="00754F24"/>
    <w:rsid w:val="00762C1C"/>
    <w:rsid w:val="00786969"/>
    <w:rsid w:val="00811AB5"/>
    <w:rsid w:val="008421B6"/>
    <w:rsid w:val="00856325"/>
    <w:rsid w:val="00893F81"/>
    <w:rsid w:val="008C1747"/>
    <w:rsid w:val="008C7AF0"/>
    <w:rsid w:val="008D4E7F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C04166"/>
    <w:rsid w:val="00C83439"/>
    <w:rsid w:val="00CA3168"/>
    <w:rsid w:val="00CD0E16"/>
    <w:rsid w:val="00CF5944"/>
    <w:rsid w:val="00D207F4"/>
    <w:rsid w:val="00D666DD"/>
    <w:rsid w:val="00DB1ADC"/>
    <w:rsid w:val="00DE7C01"/>
    <w:rsid w:val="00DF2BFC"/>
    <w:rsid w:val="00E233F5"/>
    <w:rsid w:val="00E36875"/>
    <w:rsid w:val="00E47D42"/>
    <w:rsid w:val="00E619C2"/>
    <w:rsid w:val="00E9008C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A389"/>
  <w15:docId w15:val="{AABA4879-31E9-48C2-9BC4-23E9796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Заголовок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F7C9-CCDA-4F46-B1A9-1DFB0BB4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Смык Ирина Леонидовна</cp:lastModifiedBy>
  <cp:revision>5</cp:revision>
  <cp:lastPrinted>2018-05-31T09:55:00Z</cp:lastPrinted>
  <dcterms:created xsi:type="dcterms:W3CDTF">2022-07-11T10:50:00Z</dcterms:created>
  <dcterms:modified xsi:type="dcterms:W3CDTF">2022-07-21T09:25:00Z</dcterms:modified>
</cp:coreProperties>
</file>