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7C" w:rsidRPr="003E627C" w:rsidRDefault="003E627C" w:rsidP="003E627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Дополни</w:t>
      </w:r>
      <w:r w:rsidR="00B747C2">
        <w:rPr>
          <w:rFonts w:ascii="Times New Roman" w:eastAsia="Times New Roman" w:hAnsi="Times New Roman" w:cs="Times New Roman"/>
          <w:b/>
          <w:sz w:val="24"/>
          <w:szCs w:val="24"/>
        </w:rPr>
        <w:t>тельные выборы депутатов совета</w:t>
      </w: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 муниципального образования Вырицкое городское поселение Гатчинского муниципального района</w:t>
      </w:r>
    </w:p>
    <w:p w:rsidR="003E627C" w:rsidRPr="003E627C" w:rsidRDefault="003E627C" w:rsidP="003E627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Ленинградской области четвертого созыва по Михайловскому пятимандатному избирательному округу № 1</w:t>
      </w:r>
    </w:p>
    <w:p w:rsidR="003E627C" w:rsidRPr="003E627C" w:rsidRDefault="003E627C" w:rsidP="003E62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27C">
        <w:rPr>
          <w:rFonts w:ascii="Times New Roman" w:eastAsia="Times New Roman" w:hAnsi="Times New Roman" w:cs="Times New Roman"/>
          <w:b/>
          <w:sz w:val="24"/>
          <w:szCs w:val="24"/>
        </w:rPr>
        <w:t>11 сентября 2022 года</w:t>
      </w:r>
    </w:p>
    <w:p w:rsidR="003E627C" w:rsidRPr="003E627C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E627C" w:rsidRPr="00154062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40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3E627C" w:rsidRPr="00154062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540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</w:t>
      </w:r>
    </w:p>
    <w:p w:rsidR="003E627C" w:rsidRPr="00154062" w:rsidRDefault="003E627C" w:rsidP="003E62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3E627C" w:rsidRPr="00154062" w:rsidRDefault="003E627C" w:rsidP="003E62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062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E627C" w:rsidRPr="003E627C" w:rsidRDefault="003E627C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627C" w:rsidRDefault="001D2747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451A8F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июля    2022 года          </w:t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3E627C" w:rsidRPr="003E627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№ </w:t>
      </w:r>
      <w:r w:rsidR="008E11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112/1590</w:t>
      </w:r>
    </w:p>
    <w:p w:rsidR="00C803A2" w:rsidRDefault="00C803A2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803A2" w:rsidRPr="00C60C4D" w:rsidRDefault="00C803A2" w:rsidP="003E627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A26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="00B613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овета  депутатов муниципального образования </w:t>
            </w:r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Вырицкое городское поселение Гатчинского муниципального района </w:t>
            </w:r>
            <w:r w:rsidR="008513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 Ленинградской области </w:t>
            </w:r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четвертого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созыва по </w:t>
            </w:r>
            <w:r w:rsidR="003E62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Михайловскому пятимандатному избирательному округу № </w:t>
            </w:r>
            <w:r w:rsidR="00A268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Кондилеева Юрия Николаевича</w:t>
            </w:r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A2685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31.08.1977</w:t>
            </w:r>
            <w:r w:rsidR="00D60A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3761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D60AA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региональным отделением </w:t>
            </w:r>
            <w:r w:rsidR="0069619D">
              <w:rPr>
                <w:rFonts w:ascii="Times New Roman" w:hAnsi="Times New Roman" w:cs="Times New Roman"/>
                <w:sz w:val="24"/>
                <w:szCs w:val="24"/>
              </w:rPr>
              <w:t>социалистической п</w:t>
            </w:r>
            <w:r w:rsidR="00D60AA3">
              <w:rPr>
                <w:rFonts w:ascii="Times New Roman" w:hAnsi="Times New Roman" w:cs="Times New Roman"/>
                <w:sz w:val="24"/>
                <w:szCs w:val="24"/>
              </w:rPr>
              <w:t xml:space="preserve">олитической партии </w:t>
            </w:r>
            <w:r w:rsidR="001D27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619D">
              <w:rPr>
                <w:rFonts w:ascii="Times New Roman" w:hAnsi="Times New Roman" w:cs="Times New Roman"/>
                <w:sz w:val="24"/>
                <w:szCs w:val="24"/>
              </w:rPr>
              <w:t>СПРАВЕДЛИВАЯ РОССИЯ-ПАТРИОТЫ-ЗА ПРАВДУ</w:t>
            </w:r>
            <w:r w:rsidR="001D27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619D">
              <w:t xml:space="preserve"> </w:t>
            </w:r>
            <w:r w:rsidR="0069619D" w:rsidRPr="0069619D">
              <w:rPr>
                <w:rFonts w:ascii="Times New Roman" w:hAnsi="Times New Roman" w:cs="Times New Roman"/>
                <w:sz w:val="24"/>
                <w:szCs w:val="24"/>
              </w:rPr>
              <w:t>в Ленинградской области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7152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="00AA1116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овета депутатов  муниципального образования </w:t>
      </w:r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Вырицкое городское поселение Гатчинского муниципального района Ленинградской области четвертого созыва по Михайловскому пятимандатному избирательному округу № 1  </w:t>
      </w:r>
      <w:r w:rsidR="00A268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Кондилеева Юрия Николаевича</w:t>
      </w:r>
      <w:r w:rsidRPr="00E027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69619D" w:rsidRPr="0069619D">
        <w:rPr>
          <w:rFonts w:ascii="Times New Roman" w:hAnsi="Times New Roman" w:cs="Times New Roman"/>
          <w:sz w:val="24"/>
          <w:szCs w:val="24"/>
        </w:rPr>
        <w:t>региональным отделением социалистической политической партии «СПРАВЕДЛИВАЯ РОССИЯ-ПАТРИОТЫ-ЗА ПРАВДУ» в Ленинградской области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r w:rsidR="00FF18E1">
        <w:rPr>
          <w:rFonts w:ascii="Times New Roman" w:hAnsi="Times New Roman" w:cs="Times New Roman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sz w:val="24"/>
          <w:szCs w:val="24"/>
        </w:rPr>
        <w:t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</w:t>
      </w:r>
      <w:r w:rsidR="001E1994">
        <w:rPr>
          <w:rFonts w:ascii="Times New Roman" w:hAnsi="Times New Roman" w:cs="Times New Roman"/>
          <w:sz w:val="24"/>
          <w:szCs w:val="24"/>
        </w:rPr>
        <w:t xml:space="preserve">ального района с полномочиями </w:t>
      </w:r>
      <w:r w:rsidR="00AA1116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Pr="00D41EE4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1E199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Вырицкое городское поселение Гатчинского муниципального района Ленинградской области четвертого созыва по Михайловскому пятимандатному избирательному округу № 1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71526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1</w:t>
      </w:r>
      <w:r w:rsidR="003761CA">
        <w:rPr>
          <w:rFonts w:ascii="Times New Roman" w:hAnsi="Times New Roman" w:cs="Times New Roman"/>
          <w:sz w:val="24"/>
          <w:szCs w:val="24"/>
        </w:rPr>
        <w:t xml:space="preserve">. Зарегистрировать кандидата в </w:t>
      </w:r>
      <w:r w:rsidR="00AA1116">
        <w:rPr>
          <w:rFonts w:ascii="Times New Roman" w:hAnsi="Times New Roman" w:cs="Times New Roman"/>
          <w:sz w:val="24"/>
          <w:szCs w:val="24"/>
        </w:rPr>
        <w:t>депутаты с</w:t>
      </w:r>
      <w:r w:rsidRPr="00D41EE4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71526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 городское поселение Гатчинского муниципального района Ленинградской области четвертого созыва по Михайловскому пятимандат</w:t>
      </w:r>
      <w:r w:rsidR="006D059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ному избирательному округу № 1 </w:t>
      </w:r>
      <w:r w:rsidR="00A268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Кондилеева Юрия Николаевича</w:t>
      </w:r>
      <w:r w:rsidR="00D60AA3" w:rsidRPr="008513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D6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60AA3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51A8F" w:rsidRPr="00451A8F">
        <w:rPr>
          <w:rFonts w:ascii="Times New Roman" w:hAnsi="Times New Roman" w:cs="Times New Roman"/>
          <w:sz w:val="24"/>
          <w:szCs w:val="24"/>
        </w:rPr>
        <w:t xml:space="preserve">региональным </w:t>
      </w:r>
      <w:r w:rsidR="0069619D" w:rsidRPr="0069619D">
        <w:rPr>
          <w:rFonts w:ascii="Times New Roman" w:hAnsi="Times New Roman" w:cs="Times New Roman"/>
          <w:sz w:val="24"/>
          <w:szCs w:val="24"/>
        </w:rPr>
        <w:t>региональным отделением социалистической политической партии «СПРАВЕДЛИВАЯ РОССИЯ-ПАТРИОТЫ-ЗА ПРАВДУ» в Ленинградской области</w:t>
      </w:r>
      <w:r w:rsidR="00CF58C2">
        <w:rPr>
          <w:rFonts w:ascii="Times New Roman" w:hAnsi="Times New Roman" w:cs="Times New Roman"/>
          <w:sz w:val="24"/>
          <w:szCs w:val="24"/>
        </w:rPr>
        <w:t xml:space="preserve"> </w:t>
      </w:r>
      <w:r w:rsidR="00451A8F">
        <w:rPr>
          <w:rFonts w:ascii="Times New Roman" w:hAnsi="Times New Roman" w:cs="Times New Roman"/>
          <w:sz w:val="24"/>
          <w:szCs w:val="24"/>
        </w:rPr>
        <w:t>27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="006D0596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643092">
        <w:rPr>
          <w:rFonts w:ascii="Times New Roman" w:hAnsi="Times New Roman" w:cs="Times New Roman"/>
          <w:sz w:val="24"/>
          <w:szCs w:val="24"/>
        </w:rPr>
        <w:t>20</w:t>
      </w:r>
      <w:r w:rsidR="00715266">
        <w:rPr>
          <w:rFonts w:ascii="Times New Roman" w:hAnsi="Times New Roman" w:cs="Times New Roman"/>
          <w:sz w:val="24"/>
          <w:szCs w:val="24"/>
        </w:rPr>
        <w:t>22</w:t>
      </w:r>
      <w:r w:rsidR="006D0596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643092">
        <w:rPr>
          <w:rFonts w:ascii="Times New Roman" w:hAnsi="Times New Roman" w:cs="Times New Roman"/>
          <w:sz w:val="24"/>
          <w:szCs w:val="24"/>
        </w:rPr>
        <w:t>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715266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FA7419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1D2747" w:rsidRDefault="00D41EE4" w:rsidP="00D41EE4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 xml:space="preserve">2.Выдать зарегистрированному кандидату </w:t>
      </w:r>
      <w:r w:rsidR="00A2685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Кондилееву Юрию Николаевичу</w:t>
      </w:r>
      <w:r w:rsidR="003761C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FC10E5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41EE4" w:rsidRPr="00D41EE4">
        <w:rPr>
          <w:rFonts w:ascii="Times New Roman" w:hAnsi="Times New Roman"/>
          <w:sz w:val="24"/>
          <w:szCs w:val="24"/>
        </w:rPr>
        <w:t xml:space="preserve">. </w:t>
      </w:r>
      <w:r w:rsidRPr="00FC10E5">
        <w:rPr>
          <w:rFonts w:ascii="Times New Roman" w:hAnsi="Times New Roman"/>
          <w:sz w:val="24"/>
          <w:szCs w:val="24"/>
        </w:rPr>
        <w:t>Опубликовать информацию о зарегистрированном кандидат</w:t>
      </w:r>
      <w:r w:rsidR="007E222E">
        <w:rPr>
          <w:rFonts w:ascii="Times New Roman" w:hAnsi="Times New Roman"/>
          <w:sz w:val="24"/>
          <w:szCs w:val="24"/>
        </w:rPr>
        <w:t xml:space="preserve">е в газете  «Гатчинская правда» </w:t>
      </w:r>
      <w:r>
        <w:rPr>
          <w:rFonts w:ascii="Times New Roman" w:hAnsi="Times New Roman"/>
          <w:sz w:val="24"/>
          <w:szCs w:val="24"/>
        </w:rPr>
        <w:t>и р</w:t>
      </w:r>
      <w:r w:rsidR="00D41EE4" w:rsidRPr="00D41EE4">
        <w:rPr>
          <w:rFonts w:ascii="Times New Roman" w:hAnsi="Times New Roman"/>
          <w:sz w:val="24"/>
          <w:szCs w:val="24"/>
        </w:rPr>
        <w:t xml:space="preserve">азместить настоящее решение </w:t>
      </w:r>
      <w:r w:rsidR="00D41EE4"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="00D41EE4"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="00D41EE4"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="00D41EE4"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>Председатель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AA1116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     </w:t>
      </w:r>
      <w:r w:rsidR="00E03CF5">
        <w:rPr>
          <w:sz w:val="24"/>
        </w:rPr>
        <w:t xml:space="preserve">                 </w:t>
      </w:r>
      <w:r w:rsidR="00E03CF5" w:rsidRPr="00E03CF5">
        <w:rPr>
          <w:sz w:val="24"/>
        </w:rPr>
        <w:t>___________</w:t>
      </w:r>
      <w:r w:rsidR="008E11F7">
        <w:rPr>
          <w:sz w:val="24"/>
        </w:rPr>
        <w:t xml:space="preserve"> И.Л. Смык</w:t>
      </w:r>
    </w:p>
    <w:p w:rsidR="00FC10E5" w:rsidRDefault="00FC10E5" w:rsidP="00FC10E5">
      <w:pPr>
        <w:pStyle w:val="a6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FC10E5" w:rsidRDefault="00FC10E5" w:rsidP="00FC10E5">
      <w:pPr>
        <w:pStyle w:val="a6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FC10E5" w:rsidRDefault="00AA1116" w:rsidP="00FC10E5">
      <w:pPr>
        <w:pStyle w:val="a6"/>
        <w:ind w:firstLine="0"/>
        <w:rPr>
          <w:sz w:val="24"/>
        </w:rPr>
      </w:pPr>
      <w:r>
        <w:rPr>
          <w:sz w:val="24"/>
        </w:rPr>
        <w:t>с полномочиями ОИК</w:t>
      </w:r>
      <w:r w:rsidR="00FC10E5">
        <w:rPr>
          <w:sz w:val="24"/>
        </w:rPr>
        <w:t xml:space="preserve">                                      </w:t>
      </w:r>
      <w:r w:rsidR="00E03CF5" w:rsidRPr="00E03CF5">
        <w:rPr>
          <w:sz w:val="24"/>
        </w:rPr>
        <w:t xml:space="preserve">               </w:t>
      </w:r>
      <w:r w:rsidR="00E03CF5">
        <w:rPr>
          <w:sz w:val="24"/>
        </w:rPr>
        <w:t xml:space="preserve">      </w:t>
      </w:r>
      <w:r w:rsidR="00E03CF5" w:rsidRPr="00E03CF5">
        <w:rPr>
          <w:sz w:val="24"/>
        </w:rPr>
        <w:t>____________</w:t>
      </w:r>
      <w:r w:rsidR="008E11F7">
        <w:rPr>
          <w:sz w:val="24"/>
        </w:rPr>
        <w:t xml:space="preserve">Т.В. Кузьмина </w:t>
      </w:r>
    </w:p>
    <w:p w:rsidR="00FC10E5" w:rsidRDefault="00FC10E5" w:rsidP="00FC10E5">
      <w:pPr>
        <w:pStyle w:val="a6"/>
        <w:ind w:firstLine="0"/>
        <w:rPr>
          <w:sz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E03CF5">
      <w:pPr>
        <w:tabs>
          <w:tab w:val="left" w:pos="5812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E4"/>
    <w:rsid w:val="000817E2"/>
    <w:rsid w:val="000C3E9F"/>
    <w:rsid w:val="000E5954"/>
    <w:rsid w:val="0013624C"/>
    <w:rsid w:val="00143158"/>
    <w:rsid w:val="00154062"/>
    <w:rsid w:val="001729DA"/>
    <w:rsid w:val="001C4C62"/>
    <w:rsid w:val="001D2747"/>
    <w:rsid w:val="001D4EBC"/>
    <w:rsid w:val="001E1994"/>
    <w:rsid w:val="001F02F8"/>
    <w:rsid w:val="001F3E16"/>
    <w:rsid w:val="002154D9"/>
    <w:rsid w:val="002D3DCB"/>
    <w:rsid w:val="00301FB2"/>
    <w:rsid w:val="0032217B"/>
    <w:rsid w:val="00362FF7"/>
    <w:rsid w:val="003761CA"/>
    <w:rsid w:val="003813EE"/>
    <w:rsid w:val="003865E8"/>
    <w:rsid w:val="003E02C5"/>
    <w:rsid w:val="003E627C"/>
    <w:rsid w:val="00400D6C"/>
    <w:rsid w:val="00451A8F"/>
    <w:rsid w:val="00453869"/>
    <w:rsid w:val="004A1DAB"/>
    <w:rsid w:val="004D749E"/>
    <w:rsid w:val="004E3E6C"/>
    <w:rsid w:val="004E7BC0"/>
    <w:rsid w:val="004F79BC"/>
    <w:rsid w:val="00500E0C"/>
    <w:rsid w:val="00553B86"/>
    <w:rsid w:val="00554D7F"/>
    <w:rsid w:val="00556713"/>
    <w:rsid w:val="005F3EBF"/>
    <w:rsid w:val="006163E4"/>
    <w:rsid w:val="00643092"/>
    <w:rsid w:val="0069619D"/>
    <w:rsid w:val="006D0596"/>
    <w:rsid w:val="006D3D44"/>
    <w:rsid w:val="006E0FB9"/>
    <w:rsid w:val="00701BB6"/>
    <w:rsid w:val="00715266"/>
    <w:rsid w:val="00732163"/>
    <w:rsid w:val="007E222E"/>
    <w:rsid w:val="007E6747"/>
    <w:rsid w:val="007F49EE"/>
    <w:rsid w:val="00801DB5"/>
    <w:rsid w:val="00821431"/>
    <w:rsid w:val="00826FBB"/>
    <w:rsid w:val="008454E4"/>
    <w:rsid w:val="008513B4"/>
    <w:rsid w:val="008E11F7"/>
    <w:rsid w:val="008F3809"/>
    <w:rsid w:val="0094002C"/>
    <w:rsid w:val="00995B2B"/>
    <w:rsid w:val="009C3CAB"/>
    <w:rsid w:val="00A26856"/>
    <w:rsid w:val="00A41F06"/>
    <w:rsid w:val="00AA1044"/>
    <w:rsid w:val="00AA1116"/>
    <w:rsid w:val="00B34307"/>
    <w:rsid w:val="00B3787C"/>
    <w:rsid w:val="00B47530"/>
    <w:rsid w:val="00B613AA"/>
    <w:rsid w:val="00B64CFC"/>
    <w:rsid w:val="00B747C2"/>
    <w:rsid w:val="00BC0671"/>
    <w:rsid w:val="00BC5879"/>
    <w:rsid w:val="00BD0F75"/>
    <w:rsid w:val="00BF084C"/>
    <w:rsid w:val="00C00871"/>
    <w:rsid w:val="00C063E5"/>
    <w:rsid w:val="00C40972"/>
    <w:rsid w:val="00C45879"/>
    <w:rsid w:val="00C60C4D"/>
    <w:rsid w:val="00C66313"/>
    <w:rsid w:val="00C803A2"/>
    <w:rsid w:val="00CC4605"/>
    <w:rsid w:val="00CE32E5"/>
    <w:rsid w:val="00CF58C2"/>
    <w:rsid w:val="00D41EE4"/>
    <w:rsid w:val="00D60AA3"/>
    <w:rsid w:val="00D9576D"/>
    <w:rsid w:val="00DA22F4"/>
    <w:rsid w:val="00DA7F1A"/>
    <w:rsid w:val="00DB69A2"/>
    <w:rsid w:val="00DE2F78"/>
    <w:rsid w:val="00DF2450"/>
    <w:rsid w:val="00E0274A"/>
    <w:rsid w:val="00E03CF5"/>
    <w:rsid w:val="00E550FB"/>
    <w:rsid w:val="00EC658C"/>
    <w:rsid w:val="00ED2A69"/>
    <w:rsid w:val="00ED707F"/>
    <w:rsid w:val="00F82130"/>
    <w:rsid w:val="00FA7419"/>
    <w:rsid w:val="00FB616C"/>
    <w:rsid w:val="00FC10E5"/>
    <w:rsid w:val="00FE205A"/>
    <w:rsid w:val="00FE6C35"/>
    <w:rsid w:val="00FF1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A844"/>
  <w15:docId w15:val="{3337187B-5346-4315-8207-3C4650F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1"/>
    <w:semiHidden/>
    <w:unhideWhenUsed/>
    <w:rsid w:val="00FC10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uiPriority w:val="99"/>
    <w:semiHidden/>
    <w:rsid w:val="00FC10E5"/>
    <w:rPr>
      <w:rFonts w:eastAsiaTheme="minorEastAsia"/>
      <w:lang w:eastAsia="ru-RU"/>
    </w:rPr>
  </w:style>
  <w:style w:type="character" w:customStyle="1" w:styleId="1">
    <w:name w:val="Основной текст с отступом Знак1"/>
    <w:basedOn w:val="a0"/>
    <w:link w:val="a6"/>
    <w:semiHidden/>
    <w:locked/>
    <w:rsid w:val="00FC10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A7A1-3A31-4671-BF7B-BBE3FD15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</dc:creator>
  <cp:lastModifiedBy>Смык Ирина Леонидовна</cp:lastModifiedBy>
  <cp:revision>30</cp:revision>
  <cp:lastPrinted>2022-07-27T12:32:00Z</cp:lastPrinted>
  <dcterms:created xsi:type="dcterms:W3CDTF">2021-07-23T09:26:00Z</dcterms:created>
  <dcterms:modified xsi:type="dcterms:W3CDTF">2022-07-28T09:44:00Z</dcterms:modified>
</cp:coreProperties>
</file>