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4C36" w14:textId="77777777" w:rsidR="00012894" w:rsidRPr="00F16408" w:rsidRDefault="00012894" w:rsidP="00012894">
      <w:pPr>
        <w:pStyle w:val="2"/>
        <w:ind w:right="-365"/>
        <w:rPr>
          <w:bCs/>
          <w:szCs w:val="28"/>
        </w:rPr>
      </w:pPr>
      <w:bookmarkStart w:id="0" w:name="_Hlk138686902"/>
      <w:r w:rsidRPr="00F16408">
        <w:rPr>
          <w:bCs/>
          <w:szCs w:val="28"/>
        </w:rPr>
        <w:t>Территориальная избирательная комиссия</w:t>
      </w:r>
    </w:p>
    <w:p w14:paraId="09905DA8" w14:textId="77777777" w:rsidR="00012894" w:rsidRPr="00F16408" w:rsidRDefault="00012894" w:rsidP="00012894">
      <w:pPr>
        <w:pStyle w:val="2"/>
        <w:ind w:right="-365"/>
        <w:rPr>
          <w:bCs/>
          <w:szCs w:val="28"/>
        </w:rPr>
      </w:pPr>
      <w:r w:rsidRPr="00F16408">
        <w:rPr>
          <w:bCs/>
          <w:szCs w:val="28"/>
        </w:rPr>
        <w:t>Гатчинского муниципального района</w:t>
      </w:r>
    </w:p>
    <w:p w14:paraId="0265A5B1" w14:textId="77777777" w:rsidR="00012894" w:rsidRPr="00F16408" w:rsidRDefault="00012894" w:rsidP="00012894">
      <w:pPr>
        <w:pStyle w:val="3"/>
        <w:outlineLvl w:val="2"/>
        <w:rPr>
          <w:sz w:val="28"/>
          <w:szCs w:val="28"/>
        </w:rPr>
      </w:pPr>
    </w:p>
    <w:p w14:paraId="1092187F" w14:textId="77777777" w:rsidR="00012894" w:rsidRPr="00F16408" w:rsidRDefault="00012894" w:rsidP="00012894">
      <w:pPr>
        <w:pStyle w:val="3"/>
        <w:outlineLvl w:val="2"/>
        <w:rPr>
          <w:sz w:val="28"/>
          <w:szCs w:val="28"/>
        </w:rPr>
      </w:pPr>
    </w:p>
    <w:p w14:paraId="4FC28586" w14:textId="77777777" w:rsidR="00012894" w:rsidRPr="00F16408" w:rsidRDefault="00012894" w:rsidP="00012894">
      <w:pPr>
        <w:pStyle w:val="3"/>
        <w:outlineLvl w:val="2"/>
        <w:rPr>
          <w:sz w:val="28"/>
          <w:szCs w:val="28"/>
        </w:rPr>
      </w:pPr>
    </w:p>
    <w:p w14:paraId="748937CC" w14:textId="744C6714" w:rsidR="00012894" w:rsidRDefault="00012894" w:rsidP="00012894">
      <w:pPr>
        <w:pStyle w:val="3"/>
        <w:outlineLvl w:val="2"/>
        <w:rPr>
          <w:sz w:val="28"/>
          <w:szCs w:val="28"/>
        </w:rPr>
      </w:pPr>
      <w:r w:rsidRPr="00F16408">
        <w:rPr>
          <w:sz w:val="28"/>
          <w:szCs w:val="28"/>
        </w:rPr>
        <w:t xml:space="preserve">Решение </w:t>
      </w:r>
    </w:p>
    <w:p w14:paraId="321B53C4" w14:textId="77777777" w:rsidR="00F16408" w:rsidRPr="00F16408" w:rsidRDefault="00F16408" w:rsidP="00F16408"/>
    <w:p w14:paraId="4F2E904F" w14:textId="77777777" w:rsidR="00012894" w:rsidRPr="00C70A8C" w:rsidRDefault="00012894" w:rsidP="00012894">
      <w:pPr>
        <w:widowControl/>
        <w:snapToGrid/>
        <w:jc w:val="both"/>
        <w:rPr>
          <w:sz w:val="10"/>
          <w:szCs w:val="10"/>
        </w:rPr>
      </w:pPr>
    </w:p>
    <w:p w14:paraId="486302A3" w14:textId="77777777" w:rsidR="00012894" w:rsidRPr="00497743" w:rsidRDefault="00012894" w:rsidP="00012894">
      <w:pPr>
        <w:widowControl/>
        <w:snapToGrid/>
        <w:jc w:val="center"/>
        <w:rPr>
          <w:b/>
          <w:sz w:val="24"/>
          <w:szCs w:val="24"/>
        </w:rPr>
      </w:pPr>
      <w:r w:rsidRPr="00497743">
        <w:rPr>
          <w:b/>
          <w:sz w:val="24"/>
          <w:szCs w:val="24"/>
        </w:rPr>
        <w:t>О кандидатур</w:t>
      </w:r>
      <w:r>
        <w:rPr>
          <w:b/>
          <w:sz w:val="24"/>
          <w:szCs w:val="24"/>
        </w:rPr>
        <w:t>е</w:t>
      </w:r>
      <w:r w:rsidRPr="00497743">
        <w:rPr>
          <w:b/>
          <w:sz w:val="24"/>
          <w:szCs w:val="24"/>
        </w:rPr>
        <w:t xml:space="preserve"> в состав террито</w:t>
      </w:r>
      <w:r>
        <w:rPr>
          <w:b/>
          <w:sz w:val="24"/>
          <w:szCs w:val="24"/>
        </w:rPr>
        <w:t xml:space="preserve">риальной избирательной комиссии                             Гатчинского </w:t>
      </w:r>
      <w:r w:rsidRPr="00497743">
        <w:rPr>
          <w:b/>
          <w:sz w:val="24"/>
          <w:szCs w:val="24"/>
        </w:rPr>
        <w:t>муниципального района</w:t>
      </w:r>
      <w:r w:rsidRPr="009E432D">
        <w:rPr>
          <w:b/>
          <w:sz w:val="24"/>
          <w:szCs w:val="24"/>
        </w:rPr>
        <w:t xml:space="preserve"> </w:t>
      </w:r>
      <w:r w:rsidRPr="00497743">
        <w:rPr>
          <w:b/>
          <w:sz w:val="24"/>
          <w:szCs w:val="24"/>
        </w:rPr>
        <w:t>нового состава</w:t>
      </w:r>
    </w:p>
    <w:p w14:paraId="1968FC30" w14:textId="77777777" w:rsidR="00012894" w:rsidRPr="009E432D" w:rsidRDefault="00012894" w:rsidP="00012894">
      <w:pPr>
        <w:pStyle w:val="21"/>
        <w:widowControl/>
        <w:spacing w:line="240" w:lineRule="auto"/>
        <w:jc w:val="left"/>
        <w:outlineLvl w:val="1"/>
        <w:rPr>
          <w:bCs/>
          <w:i/>
          <w:iCs/>
          <w:vertAlign w:val="superscript"/>
        </w:rPr>
      </w:pPr>
      <w:r>
        <w:rPr>
          <w:bCs/>
          <w:i/>
          <w:iCs/>
          <w:vertAlign w:val="superscript"/>
        </w:rPr>
        <w:t xml:space="preserve">                                </w:t>
      </w:r>
    </w:p>
    <w:p w14:paraId="6B9F7029" w14:textId="162A75B3" w:rsidR="00012894" w:rsidRDefault="00F16408" w:rsidP="00012894">
      <w:pPr>
        <w:widowControl/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>27 июня 2023</w:t>
      </w:r>
      <w:r w:rsidR="00012894">
        <w:rPr>
          <w:sz w:val="24"/>
          <w:szCs w:val="24"/>
        </w:rPr>
        <w:t xml:space="preserve"> года                                                                                                         № </w:t>
      </w:r>
      <w:r w:rsidR="00912622">
        <w:rPr>
          <w:sz w:val="24"/>
          <w:szCs w:val="24"/>
        </w:rPr>
        <w:t>126/1668</w:t>
      </w:r>
    </w:p>
    <w:p w14:paraId="75F22027" w14:textId="77777777" w:rsidR="00912622" w:rsidRDefault="00912622" w:rsidP="00012894">
      <w:pPr>
        <w:widowControl/>
        <w:snapToGrid/>
        <w:jc w:val="both"/>
        <w:rPr>
          <w:sz w:val="24"/>
          <w:szCs w:val="24"/>
        </w:rPr>
      </w:pPr>
    </w:p>
    <w:p w14:paraId="5E9ED3F9" w14:textId="77777777" w:rsidR="00012894" w:rsidRPr="00E703DF" w:rsidRDefault="00012894" w:rsidP="00012894">
      <w:pPr>
        <w:widowControl/>
        <w:snapToGrid/>
        <w:jc w:val="both"/>
        <w:rPr>
          <w:i/>
          <w:iCs/>
          <w:sz w:val="28"/>
          <w:szCs w:val="24"/>
          <w:vertAlign w:val="superscript"/>
        </w:rPr>
      </w:pPr>
      <w:r>
        <w:rPr>
          <w:i/>
          <w:iCs/>
          <w:sz w:val="28"/>
          <w:szCs w:val="24"/>
          <w:vertAlign w:val="superscript"/>
        </w:rPr>
        <w:t xml:space="preserve">       </w:t>
      </w:r>
    </w:p>
    <w:p w14:paraId="0E36D3B2" w14:textId="57A4EF41" w:rsidR="00012894" w:rsidRDefault="00012894" w:rsidP="00012894">
      <w:pPr>
        <w:widowControl/>
        <w:snapToGrid/>
        <w:ind w:firstLine="709"/>
        <w:jc w:val="both"/>
        <w:rPr>
          <w:iCs/>
          <w:sz w:val="24"/>
          <w:szCs w:val="24"/>
        </w:rPr>
      </w:pPr>
      <w:r w:rsidRPr="00497743">
        <w:rPr>
          <w:iCs/>
          <w:sz w:val="24"/>
          <w:szCs w:val="24"/>
        </w:rPr>
        <w:t>В соответствии с пунктом 6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iCs/>
          <w:sz w:val="24"/>
          <w:szCs w:val="24"/>
        </w:rPr>
        <w:t xml:space="preserve">, </w:t>
      </w:r>
      <w:r w:rsidRPr="00C83F94">
        <w:rPr>
          <w:sz w:val="24"/>
          <w:szCs w:val="24"/>
        </w:rPr>
        <w:t>частью 8 статьи 12 областного закона от 15 мая 2013 года № 26-оз «О системе избирательных комиссий и избирательных участках в Ленинградской области»</w:t>
      </w:r>
      <w:r>
        <w:rPr>
          <w:sz w:val="24"/>
          <w:szCs w:val="24"/>
        </w:rPr>
        <w:t xml:space="preserve"> территориальная</w:t>
      </w:r>
      <w:r w:rsidRPr="00497743">
        <w:rPr>
          <w:iCs/>
          <w:sz w:val="24"/>
          <w:szCs w:val="24"/>
        </w:rPr>
        <w:t xml:space="preserve"> избирательная комиссия</w:t>
      </w:r>
      <w:r>
        <w:rPr>
          <w:iCs/>
          <w:sz w:val="24"/>
          <w:szCs w:val="24"/>
        </w:rPr>
        <w:t xml:space="preserve"> Гатчинского муниципального района </w:t>
      </w:r>
    </w:p>
    <w:p w14:paraId="6D7B8520" w14:textId="77777777" w:rsidR="00F16408" w:rsidRDefault="00F16408" w:rsidP="00012894">
      <w:pPr>
        <w:widowControl/>
        <w:snapToGrid/>
        <w:ind w:firstLine="709"/>
        <w:jc w:val="both"/>
        <w:rPr>
          <w:iCs/>
          <w:sz w:val="24"/>
          <w:szCs w:val="24"/>
        </w:rPr>
      </w:pPr>
    </w:p>
    <w:p w14:paraId="0F8A4BF6" w14:textId="36AF07C6" w:rsidR="00F16408" w:rsidRDefault="00F16408" w:rsidP="00F16408">
      <w:pPr>
        <w:widowControl/>
        <w:snapToGrid/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РЕШИЛА :</w:t>
      </w:r>
    </w:p>
    <w:p w14:paraId="1F9F1AF7" w14:textId="77777777" w:rsidR="00F16408" w:rsidRPr="00497743" w:rsidRDefault="00F16408" w:rsidP="00012894">
      <w:pPr>
        <w:widowControl/>
        <w:snapToGrid/>
        <w:ind w:firstLine="709"/>
        <w:jc w:val="both"/>
        <w:rPr>
          <w:iCs/>
          <w:sz w:val="24"/>
          <w:szCs w:val="24"/>
        </w:rPr>
      </w:pPr>
    </w:p>
    <w:p w14:paraId="68641E24" w14:textId="5C0F2250" w:rsidR="00012894" w:rsidRPr="00F16408" w:rsidRDefault="00F16408" w:rsidP="00F16408">
      <w:pPr>
        <w:widowControl/>
        <w:snapToGrid/>
        <w:ind w:firstLine="709"/>
        <w:jc w:val="both"/>
        <w:rPr>
          <w:sz w:val="28"/>
          <w:szCs w:val="28"/>
        </w:rPr>
      </w:pPr>
      <w:r w:rsidRPr="00F16408">
        <w:rPr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="00012894" w:rsidRPr="00F16408">
        <w:rPr>
          <w:iCs/>
          <w:sz w:val="24"/>
          <w:szCs w:val="24"/>
        </w:rPr>
        <w:t xml:space="preserve">Предложить </w:t>
      </w:r>
      <w:r w:rsidR="00012894" w:rsidRPr="00F16408">
        <w:rPr>
          <w:sz w:val="24"/>
          <w:szCs w:val="24"/>
        </w:rPr>
        <w:t>Избирательной комиссии Ленинградской области для назначения членом территориальной избирательной комиссии Гатчинского муниципального района</w:t>
      </w:r>
    </w:p>
    <w:p w14:paraId="63E53A0C" w14:textId="77777777" w:rsidR="00012894" w:rsidRPr="00497743" w:rsidRDefault="00012894" w:rsidP="00012894">
      <w:pPr>
        <w:widowControl/>
        <w:snapToGrid/>
        <w:jc w:val="both"/>
        <w:rPr>
          <w:sz w:val="24"/>
          <w:szCs w:val="24"/>
        </w:rPr>
      </w:pPr>
      <w:r w:rsidRPr="00497743">
        <w:rPr>
          <w:sz w:val="24"/>
          <w:szCs w:val="24"/>
        </w:rPr>
        <w:t xml:space="preserve">нового состава </w:t>
      </w:r>
      <w:r w:rsidR="007F5E37" w:rsidRPr="00497743">
        <w:rPr>
          <w:sz w:val="24"/>
          <w:szCs w:val="24"/>
        </w:rPr>
        <w:t>с правом</w:t>
      </w:r>
      <w:r w:rsidRPr="00497743">
        <w:rPr>
          <w:sz w:val="24"/>
          <w:szCs w:val="24"/>
        </w:rPr>
        <w:t xml:space="preserve"> решающего голоса кандидатуру</w:t>
      </w:r>
    </w:p>
    <w:p w14:paraId="6BF0B892" w14:textId="77777777" w:rsidR="00012894" w:rsidRDefault="00012894" w:rsidP="00012894">
      <w:pPr>
        <w:widowControl/>
        <w:snapToGrid/>
        <w:jc w:val="both"/>
        <w:rPr>
          <w:i/>
          <w:sz w:val="24"/>
          <w:vertAlign w:val="superscript"/>
        </w:rPr>
      </w:pPr>
      <w:r>
        <w:rPr>
          <w:sz w:val="24"/>
          <w:szCs w:val="24"/>
        </w:rPr>
        <w:t xml:space="preserve">                       Федоровой Альбины </w:t>
      </w:r>
      <w:r w:rsidR="007F5E37">
        <w:rPr>
          <w:sz w:val="24"/>
          <w:szCs w:val="24"/>
        </w:rPr>
        <w:t>Владимировны,</w:t>
      </w:r>
      <w:r>
        <w:rPr>
          <w:sz w:val="24"/>
          <w:szCs w:val="24"/>
        </w:rPr>
        <w:t xml:space="preserve"> 11.01.1968 года </w:t>
      </w:r>
      <w:r w:rsidR="007F5E37">
        <w:rPr>
          <w:sz w:val="24"/>
          <w:szCs w:val="24"/>
        </w:rPr>
        <w:t>рождения,</w:t>
      </w:r>
      <w:r>
        <w:rPr>
          <w:sz w:val="28"/>
          <w:szCs w:val="24"/>
        </w:rPr>
        <w:t xml:space="preserve"> </w:t>
      </w:r>
      <w:r>
        <w:rPr>
          <w:sz w:val="28"/>
          <w:szCs w:val="24"/>
          <w:vertAlign w:val="superscript"/>
        </w:rPr>
        <w:t xml:space="preserve">                                    </w:t>
      </w:r>
    </w:p>
    <w:p w14:paraId="0CE5AD8E" w14:textId="6D1EDB0A" w:rsidR="00012894" w:rsidRPr="00457366" w:rsidRDefault="00012894" w:rsidP="00012894">
      <w:pPr>
        <w:widowControl/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Образование    </w:t>
      </w:r>
      <w:r w:rsidR="007F5E37">
        <w:rPr>
          <w:sz w:val="24"/>
          <w:szCs w:val="24"/>
        </w:rPr>
        <w:t xml:space="preserve">высшее, </w:t>
      </w:r>
      <w:r w:rsidR="00F16408">
        <w:rPr>
          <w:sz w:val="24"/>
          <w:szCs w:val="24"/>
        </w:rPr>
        <w:t xml:space="preserve">заместитель председателя по судебному обеспечению Комитета юридического обеспечения администрации Гатчинского муниципального района </w:t>
      </w:r>
      <w:r w:rsidR="007F5E37">
        <w:rPr>
          <w:sz w:val="24"/>
          <w:szCs w:val="24"/>
        </w:rPr>
        <w:t>, чл</w:t>
      </w:r>
      <w:r w:rsidRPr="00497743">
        <w:rPr>
          <w:sz w:val="24"/>
          <w:szCs w:val="24"/>
        </w:rPr>
        <w:t>ена территориальной избирательной комиссии</w:t>
      </w:r>
      <w:r w:rsidR="007F5E37">
        <w:rPr>
          <w:sz w:val="24"/>
          <w:szCs w:val="24"/>
        </w:rPr>
        <w:t xml:space="preserve"> Гатчинского муниципального</w:t>
      </w:r>
      <w:r>
        <w:rPr>
          <w:sz w:val="24"/>
          <w:szCs w:val="24"/>
        </w:rPr>
        <w:t xml:space="preserve"> района предыдущего состава.</w:t>
      </w:r>
    </w:p>
    <w:p w14:paraId="623FE571" w14:textId="77777777" w:rsidR="00012894" w:rsidRPr="002F5C5B" w:rsidRDefault="00012894" w:rsidP="00012894">
      <w:pPr>
        <w:widowControl/>
        <w:snapToGrid/>
        <w:jc w:val="both"/>
        <w:rPr>
          <w:sz w:val="10"/>
          <w:szCs w:val="10"/>
        </w:rPr>
      </w:pPr>
    </w:p>
    <w:p w14:paraId="3274EC62" w14:textId="19B954DD" w:rsidR="00F16408" w:rsidRPr="00F16408" w:rsidRDefault="00F16408" w:rsidP="00F16408">
      <w:pPr>
        <w:widowControl/>
        <w:snapToGrid/>
        <w:ind w:right="-185" w:firstLine="708"/>
        <w:jc w:val="both"/>
        <w:rPr>
          <w:sz w:val="24"/>
          <w:szCs w:val="24"/>
        </w:rPr>
      </w:pPr>
      <w:r w:rsidRPr="00F16408">
        <w:rPr>
          <w:sz w:val="24"/>
          <w:szCs w:val="24"/>
        </w:rPr>
        <w:t>2.</w:t>
      </w:r>
      <w:r w:rsidRPr="00F16408">
        <w:rPr>
          <w:color w:val="000000"/>
          <w:spacing w:val="2"/>
          <w:sz w:val="24"/>
          <w:szCs w:val="28"/>
        </w:rPr>
        <w:t xml:space="preserve"> Направить настоящее решение и </w:t>
      </w:r>
      <w:r w:rsidRPr="00F16408">
        <w:rPr>
          <w:iCs/>
          <w:sz w:val="24"/>
        </w:rPr>
        <w:t xml:space="preserve">необходимые документы в Избирательную комиссию Ленинградской области для назначения членом территориальной избирательной комиссии </w:t>
      </w:r>
      <w:r>
        <w:rPr>
          <w:iCs/>
          <w:sz w:val="24"/>
        </w:rPr>
        <w:t xml:space="preserve">Гатчинского </w:t>
      </w:r>
      <w:r w:rsidRPr="00F16408">
        <w:rPr>
          <w:iCs/>
          <w:sz w:val="24"/>
        </w:rPr>
        <w:t>м</w:t>
      </w:r>
      <w:r w:rsidRPr="00F16408">
        <w:rPr>
          <w:sz w:val="24"/>
          <w:szCs w:val="24"/>
        </w:rPr>
        <w:t xml:space="preserve">униципального района в срок </w:t>
      </w:r>
      <w:r>
        <w:rPr>
          <w:sz w:val="24"/>
          <w:szCs w:val="24"/>
        </w:rPr>
        <w:t xml:space="preserve">до </w:t>
      </w:r>
      <w:r w:rsidRPr="00F16408">
        <w:rPr>
          <w:sz w:val="24"/>
          <w:szCs w:val="24"/>
        </w:rPr>
        <w:t>«</w:t>
      </w:r>
      <w:r>
        <w:rPr>
          <w:sz w:val="24"/>
          <w:szCs w:val="24"/>
        </w:rPr>
        <w:t>14</w:t>
      </w:r>
      <w:r w:rsidRPr="00F1640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июля </w:t>
      </w:r>
      <w:r w:rsidRPr="00F16408">
        <w:rPr>
          <w:sz w:val="24"/>
          <w:szCs w:val="24"/>
        </w:rPr>
        <w:t>2023 года.</w:t>
      </w:r>
    </w:p>
    <w:p w14:paraId="4A9D34E2" w14:textId="77777777" w:rsidR="00F16408" w:rsidRPr="00F16408" w:rsidRDefault="00F16408" w:rsidP="00F16408">
      <w:pPr>
        <w:widowControl/>
        <w:snapToGrid/>
        <w:ind w:firstLine="709"/>
        <w:jc w:val="both"/>
        <w:rPr>
          <w:sz w:val="24"/>
          <w:szCs w:val="24"/>
        </w:rPr>
      </w:pPr>
      <w:r w:rsidRPr="00F16408">
        <w:rPr>
          <w:color w:val="000000"/>
          <w:spacing w:val="2"/>
          <w:sz w:val="24"/>
          <w:szCs w:val="24"/>
        </w:rPr>
        <w:t>3.</w:t>
      </w:r>
      <w:r w:rsidRPr="00F16408">
        <w:rPr>
          <w:sz w:val="24"/>
          <w:szCs w:val="24"/>
        </w:rPr>
        <w:t xml:space="preserve"> Разместить настоящее решение на сайте территориальной избирательной комиссии. </w:t>
      </w:r>
    </w:p>
    <w:p w14:paraId="0C028E4F" w14:textId="77777777" w:rsidR="00F16408" w:rsidRPr="00F16408" w:rsidRDefault="00F16408" w:rsidP="00F16408">
      <w:pPr>
        <w:widowControl/>
        <w:snapToGrid/>
        <w:ind w:firstLine="708"/>
        <w:jc w:val="both"/>
        <w:rPr>
          <w:sz w:val="24"/>
          <w:szCs w:val="24"/>
        </w:rPr>
      </w:pPr>
      <w:r w:rsidRPr="00F16408">
        <w:rPr>
          <w:sz w:val="24"/>
          <w:szCs w:val="24"/>
        </w:rPr>
        <w:t>4. Контроль за исполнением настоящего решения оставить за председателем территориальной избирательной комиссии.</w:t>
      </w:r>
    </w:p>
    <w:p w14:paraId="1779E1A5" w14:textId="77777777" w:rsidR="00012894" w:rsidRPr="00497743" w:rsidRDefault="00012894" w:rsidP="00012894">
      <w:pPr>
        <w:widowControl/>
        <w:snapToGrid/>
        <w:jc w:val="both"/>
        <w:rPr>
          <w:sz w:val="24"/>
          <w:szCs w:val="24"/>
        </w:rPr>
      </w:pPr>
    </w:p>
    <w:p w14:paraId="39D238E2" w14:textId="77777777" w:rsidR="00012894" w:rsidRPr="00497743" w:rsidRDefault="00012894" w:rsidP="00012894">
      <w:pPr>
        <w:widowControl/>
        <w:snapToGrid/>
        <w:jc w:val="both"/>
        <w:rPr>
          <w:sz w:val="24"/>
          <w:szCs w:val="24"/>
        </w:rPr>
      </w:pPr>
      <w:r w:rsidRPr="00497743">
        <w:rPr>
          <w:sz w:val="24"/>
          <w:szCs w:val="24"/>
        </w:rPr>
        <w:t>Председатель территориальной</w:t>
      </w:r>
    </w:p>
    <w:p w14:paraId="50DCFA96" w14:textId="77777777" w:rsidR="00012894" w:rsidRDefault="00012894" w:rsidP="00012894">
      <w:pPr>
        <w:widowControl/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 </w:t>
      </w:r>
      <w:r w:rsidRPr="00497743">
        <w:rPr>
          <w:sz w:val="24"/>
          <w:szCs w:val="24"/>
        </w:rPr>
        <w:t xml:space="preserve">комиссии            </w:t>
      </w:r>
      <w:r>
        <w:rPr>
          <w:sz w:val="24"/>
          <w:szCs w:val="24"/>
        </w:rPr>
        <w:t xml:space="preserve">        ______________                  </w:t>
      </w:r>
      <w:r w:rsidR="007F5E37">
        <w:rPr>
          <w:sz w:val="24"/>
          <w:szCs w:val="24"/>
        </w:rPr>
        <w:t>Смык И.Л</w:t>
      </w:r>
    </w:p>
    <w:p w14:paraId="48862715" w14:textId="77777777" w:rsidR="00012894" w:rsidRDefault="00012894" w:rsidP="00012894">
      <w:pPr>
        <w:widowControl/>
        <w:snapToGrid/>
        <w:jc w:val="both"/>
        <w:rPr>
          <w:i/>
          <w:iCs/>
          <w:sz w:val="28"/>
          <w:szCs w:val="24"/>
          <w:vertAlign w:val="superscript"/>
        </w:rPr>
      </w:pPr>
      <w:r>
        <w:rPr>
          <w:i/>
          <w:iCs/>
          <w:sz w:val="28"/>
          <w:szCs w:val="24"/>
          <w:vertAlign w:val="superscript"/>
        </w:rPr>
        <w:t xml:space="preserve">                                                                                         (подпись)                             </w:t>
      </w:r>
    </w:p>
    <w:p w14:paraId="5D961B42" w14:textId="77777777" w:rsidR="00012894" w:rsidRPr="00E06FB1" w:rsidRDefault="00012894" w:rsidP="00012894">
      <w:pPr>
        <w:widowControl/>
        <w:snapToGrid/>
        <w:jc w:val="both"/>
        <w:rPr>
          <w:sz w:val="24"/>
          <w:szCs w:val="24"/>
        </w:rPr>
      </w:pPr>
      <w:r>
        <w:t xml:space="preserve">  МП</w:t>
      </w:r>
    </w:p>
    <w:p w14:paraId="62A08984" w14:textId="77777777" w:rsidR="00012894" w:rsidRPr="00497743" w:rsidRDefault="00012894" w:rsidP="00012894">
      <w:pPr>
        <w:widowControl/>
        <w:snapToGrid/>
        <w:jc w:val="both"/>
        <w:rPr>
          <w:sz w:val="24"/>
          <w:szCs w:val="24"/>
        </w:rPr>
      </w:pPr>
      <w:r w:rsidRPr="00497743">
        <w:rPr>
          <w:sz w:val="24"/>
          <w:szCs w:val="24"/>
        </w:rPr>
        <w:t>Секретарь территориальной</w:t>
      </w:r>
    </w:p>
    <w:p w14:paraId="43C8854A" w14:textId="49EE57FC" w:rsidR="00012894" w:rsidRDefault="00012894" w:rsidP="00012894">
      <w:pPr>
        <w:widowControl/>
        <w:snapToGrid/>
        <w:jc w:val="both"/>
        <w:rPr>
          <w:sz w:val="24"/>
          <w:szCs w:val="24"/>
        </w:rPr>
      </w:pPr>
      <w:r w:rsidRPr="00497743">
        <w:rPr>
          <w:sz w:val="24"/>
          <w:szCs w:val="24"/>
        </w:rPr>
        <w:t>избирательной комиссии</w:t>
      </w:r>
      <w:r>
        <w:rPr>
          <w:sz w:val="24"/>
          <w:szCs w:val="24"/>
        </w:rPr>
        <w:t xml:space="preserve">                    ______________                  </w:t>
      </w:r>
      <w:r w:rsidR="00F16408">
        <w:rPr>
          <w:sz w:val="24"/>
          <w:szCs w:val="24"/>
        </w:rPr>
        <w:t>Кузьмина Т.В.</w:t>
      </w:r>
    </w:p>
    <w:p w14:paraId="7EAE36C7" w14:textId="77777777" w:rsidR="00012894" w:rsidRPr="00235DE4" w:rsidRDefault="00012894" w:rsidP="00012894">
      <w:pPr>
        <w:widowControl/>
        <w:snapToGrid/>
        <w:jc w:val="both"/>
        <w:rPr>
          <w:i/>
          <w:sz w:val="28"/>
          <w:szCs w:val="24"/>
        </w:rPr>
      </w:pPr>
      <w:r>
        <w:rPr>
          <w:i/>
          <w:iCs/>
          <w:sz w:val="28"/>
          <w:szCs w:val="24"/>
          <w:vertAlign w:val="superscript"/>
        </w:rPr>
        <w:t xml:space="preserve">                                                                                     (подпись)                                    </w:t>
      </w:r>
      <w:r w:rsidR="007F5E37">
        <w:rPr>
          <w:i/>
          <w:iCs/>
          <w:sz w:val="28"/>
          <w:szCs w:val="24"/>
          <w:vertAlign w:val="superscript"/>
        </w:rPr>
        <w:t xml:space="preserve">     </w:t>
      </w:r>
    </w:p>
    <w:p w14:paraId="7C787AC2" w14:textId="77777777" w:rsidR="00B062B6" w:rsidRDefault="00B062B6"/>
    <w:bookmarkEnd w:id="0"/>
    <w:p w14:paraId="350A5818" w14:textId="77777777" w:rsidR="007F5E37" w:rsidRDefault="007F5E37"/>
    <w:p w14:paraId="68E24EAF" w14:textId="77777777" w:rsidR="007F5E37" w:rsidRDefault="007F5E37"/>
    <w:p w14:paraId="65A4EAD3" w14:textId="77777777" w:rsidR="007F5E37" w:rsidRDefault="007F5E37"/>
    <w:p w14:paraId="39B3E12E" w14:textId="77777777" w:rsidR="007F5E37" w:rsidRDefault="007F5E37"/>
    <w:p w14:paraId="44D26633" w14:textId="77777777" w:rsidR="007F5E37" w:rsidRDefault="007F5E37"/>
    <w:p w14:paraId="56A77DC1" w14:textId="77777777" w:rsidR="007F5E37" w:rsidRDefault="007F5E37"/>
    <w:p w14:paraId="72903D09" w14:textId="77777777" w:rsidR="007F5E37" w:rsidRDefault="007F5E37"/>
    <w:p w14:paraId="22828000" w14:textId="77777777" w:rsidR="007F5E37" w:rsidRDefault="007F5E37"/>
    <w:p w14:paraId="0375520D" w14:textId="77777777" w:rsidR="007F5E37" w:rsidRDefault="007F5E37"/>
    <w:p w14:paraId="46D96C3A" w14:textId="77777777" w:rsidR="007F5E37" w:rsidRDefault="007F5E37"/>
    <w:p w14:paraId="301980FF" w14:textId="77777777" w:rsidR="00E86727" w:rsidRDefault="00E86727"/>
    <w:sectPr w:rsidR="00E86727" w:rsidSect="00891E58">
      <w:headerReference w:type="even" r:id="rId7"/>
      <w:headerReference w:type="default" r:id="rId8"/>
      <w:pgSz w:w="11906" w:h="16838"/>
      <w:pgMar w:top="-851" w:right="851" w:bottom="709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53B4" w14:textId="77777777" w:rsidR="005B196B" w:rsidRDefault="005B196B">
      <w:r>
        <w:separator/>
      </w:r>
    </w:p>
  </w:endnote>
  <w:endnote w:type="continuationSeparator" w:id="0">
    <w:p w14:paraId="768ACFF1" w14:textId="77777777" w:rsidR="005B196B" w:rsidRDefault="005B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B900" w14:textId="77777777" w:rsidR="005B196B" w:rsidRDefault="005B196B">
      <w:r>
        <w:separator/>
      </w:r>
    </w:p>
  </w:footnote>
  <w:footnote w:type="continuationSeparator" w:id="0">
    <w:p w14:paraId="176191D0" w14:textId="77777777" w:rsidR="005B196B" w:rsidRDefault="005B1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7505" w14:textId="77777777" w:rsidR="00632D00" w:rsidRDefault="005B196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1DE1" w14:textId="77777777" w:rsidR="00632D00" w:rsidRDefault="005B196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24351"/>
    <w:multiLevelType w:val="hybridMultilevel"/>
    <w:tmpl w:val="0916FDC4"/>
    <w:lvl w:ilvl="0" w:tplc="5B28A61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94"/>
    <w:rsid w:val="00012894"/>
    <w:rsid w:val="000B2F9A"/>
    <w:rsid w:val="004D1787"/>
    <w:rsid w:val="005B196B"/>
    <w:rsid w:val="006058D1"/>
    <w:rsid w:val="007F5E37"/>
    <w:rsid w:val="00912622"/>
    <w:rsid w:val="00966AFB"/>
    <w:rsid w:val="00B01842"/>
    <w:rsid w:val="00B062B6"/>
    <w:rsid w:val="00BA6CB9"/>
    <w:rsid w:val="00D3294B"/>
    <w:rsid w:val="00E86727"/>
    <w:rsid w:val="00F1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B8C5"/>
  <w15:chartTrackingRefBased/>
  <w15:docId w15:val="{A4B0049F-2BAC-4313-A34A-F821E9ED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1289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12894"/>
    <w:pPr>
      <w:keepNext/>
      <w:widowControl/>
      <w:snapToGri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8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012894"/>
    <w:pPr>
      <w:widowControl/>
      <w:tabs>
        <w:tab w:val="center" w:pos="4153"/>
        <w:tab w:val="right" w:pos="8306"/>
      </w:tabs>
      <w:snapToGrid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12894"/>
    <w:pPr>
      <w:keepNext/>
      <w:autoSpaceDE w:val="0"/>
      <w:autoSpaceDN w:val="0"/>
      <w:snapToGrid/>
      <w:jc w:val="center"/>
    </w:pPr>
    <w:rPr>
      <w:b/>
      <w:bCs/>
      <w:szCs w:val="24"/>
    </w:rPr>
  </w:style>
  <w:style w:type="paragraph" w:customStyle="1" w:styleId="21">
    <w:name w:val="заголовок 2"/>
    <w:basedOn w:val="a"/>
    <w:next w:val="a"/>
    <w:rsid w:val="00012894"/>
    <w:pPr>
      <w:keepNext/>
      <w:autoSpaceDE w:val="0"/>
      <w:autoSpaceDN w:val="0"/>
      <w:snapToGrid/>
      <w:spacing w:line="360" w:lineRule="auto"/>
      <w:jc w:val="center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D17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78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16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7</cp:revision>
  <cp:lastPrinted>2018-07-30T05:09:00Z</cp:lastPrinted>
  <dcterms:created xsi:type="dcterms:W3CDTF">2018-07-26T04:48:00Z</dcterms:created>
  <dcterms:modified xsi:type="dcterms:W3CDTF">2023-06-28T08:25:00Z</dcterms:modified>
</cp:coreProperties>
</file>