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F68" w14:textId="77777777" w:rsidR="0002001F" w:rsidRDefault="0002001F" w:rsidP="0002001F">
      <w:pPr>
        <w:jc w:val="center"/>
        <w:rPr>
          <w:color w:val="000000"/>
          <w:shd w:val="clear" w:color="auto" w:fill="FFFFFF"/>
        </w:rPr>
      </w:pPr>
      <w:r w:rsidRPr="0002001F">
        <w:rPr>
          <w:color w:val="000000"/>
          <w:shd w:val="clear" w:color="auto" w:fill="FFFFFF"/>
        </w:rPr>
        <w:t>ИЗБИР-КВИЗ В ГАТЧИНСКОМ РАЙОНЕ</w:t>
      </w:r>
    </w:p>
    <w:p w14:paraId="2ACFE1D5" w14:textId="4C84EA6A" w:rsidR="0002001F" w:rsidRDefault="0002001F" w:rsidP="0002001F">
      <w:pPr>
        <w:jc w:val="both"/>
        <w:rPr>
          <w:color w:val="000000"/>
          <w:shd w:val="clear" w:color="auto" w:fill="FFFFFF"/>
        </w:rPr>
      </w:pPr>
      <w:r w:rsidRPr="0002001F">
        <w:rPr>
          <w:color w:val="000000"/>
        </w:rPr>
        <w:br/>
      </w:r>
      <w:r w:rsidRPr="0002001F">
        <w:rPr>
          <w:color w:val="000000"/>
          <w:shd w:val="clear" w:color="auto" w:fill="FFFFFF"/>
        </w:rPr>
        <w:t xml:space="preserve">В рамках Дня молодого избирателя 47 региона в </w:t>
      </w:r>
      <w:proofErr w:type="spellStart"/>
      <w:r w:rsidRPr="0002001F">
        <w:rPr>
          <w:color w:val="000000"/>
          <w:shd w:val="clear" w:color="auto" w:fill="FFFFFF"/>
        </w:rPr>
        <w:t>Сяскелевском</w:t>
      </w:r>
      <w:proofErr w:type="spellEnd"/>
      <w:r w:rsidRPr="0002001F">
        <w:rPr>
          <w:color w:val="000000"/>
          <w:shd w:val="clear" w:color="auto" w:fill="FFFFFF"/>
        </w:rPr>
        <w:t xml:space="preserve"> ИДЦ </w:t>
      </w:r>
      <w:r>
        <w:rPr>
          <w:color w:val="000000"/>
          <w:shd w:val="clear" w:color="auto" w:fill="FFFFFF"/>
        </w:rPr>
        <w:t xml:space="preserve">прошла </w:t>
      </w:r>
      <w:r w:rsidRPr="0002001F">
        <w:rPr>
          <w:color w:val="000000"/>
          <w:shd w:val="clear" w:color="auto" w:fill="FFFFFF"/>
        </w:rPr>
        <w:t>интеллектуальн</w:t>
      </w:r>
      <w:r>
        <w:rPr>
          <w:color w:val="000000"/>
          <w:shd w:val="clear" w:color="auto" w:fill="FFFFFF"/>
        </w:rPr>
        <w:t>ая</w:t>
      </w:r>
      <w:r w:rsidRPr="0002001F">
        <w:rPr>
          <w:color w:val="000000"/>
          <w:shd w:val="clear" w:color="auto" w:fill="FFFFFF"/>
        </w:rPr>
        <w:t xml:space="preserve"> игр</w:t>
      </w:r>
      <w:r>
        <w:rPr>
          <w:color w:val="000000"/>
          <w:shd w:val="clear" w:color="auto" w:fill="FFFFFF"/>
        </w:rPr>
        <w:t>а</w:t>
      </w:r>
      <w:r w:rsidRPr="0002001F">
        <w:rPr>
          <w:color w:val="000000"/>
          <w:shd w:val="clear" w:color="auto" w:fill="FFFFFF"/>
        </w:rPr>
        <w:t>, посвящённ</w:t>
      </w:r>
      <w:r>
        <w:rPr>
          <w:color w:val="000000"/>
          <w:shd w:val="clear" w:color="auto" w:fill="FFFFFF"/>
        </w:rPr>
        <w:t xml:space="preserve">ая </w:t>
      </w:r>
      <w:r w:rsidRPr="0002001F">
        <w:rPr>
          <w:color w:val="000000"/>
          <w:shd w:val="clear" w:color="auto" w:fill="FFFFFF"/>
        </w:rPr>
        <w:t xml:space="preserve"> избирательному праву и процессу.</w:t>
      </w:r>
      <w:r w:rsidRPr="0002001F">
        <w:rPr>
          <w:color w:val="000000"/>
          <w:shd w:val="clear" w:color="auto" w:fill="FFFFFF"/>
        </w:rPr>
        <w:br/>
        <w:t>В игре принимали участие 5 команд, состоящие из молодёжного актива Гатчинского муниципального района.</w:t>
      </w:r>
    </w:p>
    <w:p w14:paraId="4F380A7F" w14:textId="77777777" w:rsidR="0002001F" w:rsidRDefault="0002001F" w:rsidP="0002001F">
      <w:pPr>
        <w:jc w:val="both"/>
        <w:rPr>
          <w:color w:val="000000"/>
          <w:shd w:val="clear" w:color="auto" w:fill="FFFFFF"/>
        </w:rPr>
      </w:pPr>
      <w:r w:rsidRPr="0002001F">
        <w:rPr>
          <w:color w:val="000000"/>
          <w:shd w:val="clear" w:color="auto" w:fill="FFFFFF"/>
        </w:rPr>
        <w:br/>
        <w:t xml:space="preserve">Игра состояла из 6 раундов: разминка, "лингвистика </w:t>
      </w:r>
      <w:proofErr w:type="spellStart"/>
      <w:r w:rsidRPr="0002001F">
        <w:rPr>
          <w:color w:val="000000"/>
          <w:shd w:val="clear" w:color="auto" w:fill="FFFFFF"/>
        </w:rPr>
        <w:t>time</w:t>
      </w:r>
      <w:proofErr w:type="spellEnd"/>
      <w:r w:rsidRPr="0002001F">
        <w:rPr>
          <w:color w:val="000000"/>
          <w:shd w:val="clear" w:color="auto" w:fill="FFFFFF"/>
        </w:rPr>
        <w:t xml:space="preserve"> ", " музыка </w:t>
      </w:r>
      <w:proofErr w:type="spellStart"/>
      <w:r w:rsidRPr="0002001F">
        <w:rPr>
          <w:color w:val="000000"/>
          <w:shd w:val="clear" w:color="auto" w:fill="FFFFFF"/>
        </w:rPr>
        <w:t>time</w:t>
      </w:r>
      <w:proofErr w:type="spellEnd"/>
      <w:r w:rsidRPr="0002001F">
        <w:rPr>
          <w:color w:val="000000"/>
          <w:shd w:val="clear" w:color="auto" w:fill="FFFFFF"/>
        </w:rPr>
        <w:t xml:space="preserve"> ", " Обо всём на свете", "</w:t>
      </w:r>
      <w:proofErr w:type="spellStart"/>
      <w:r w:rsidRPr="0002001F">
        <w:rPr>
          <w:color w:val="000000"/>
          <w:shd w:val="clear" w:color="auto" w:fill="FFFFFF"/>
        </w:rPr>
        <w:t>Данетки</w:t>
      </w:r>
      <w:proofErr w:type="spellEnd"/>
      <w:r w:rsidRPr="0002001F">
        <w:rPr>
          <w:color w:val="000000"/>
          <w:shd w:val="clear" w:color="auto" w:fill="FFFFFF"/>
        </w:rPr>
        <w:t>", " Оцени себя сам".</w:t>
      </w:r>
    </w:p>
    <w:p w14:paraId="02095699" w14:textId="33F797FC" w:rsidR="0002001F" w:rsidRDefault="0002001F" w:rsidP="0002001F">
      <w:pPr>
        <w:jc w:val="both"/>
        <w:rPr>
          <w:color w:val="000000"/>
          <w:shd w:val="clear" w:color="auto" w:fill="FFFFFF"/>
        </w:rPr>
      </w:pPr>
      <w:r w:rsidRPr="0002001F">
        <w:rPr>
          <w:color w:val="000000"/>
          <w:shd w:val="clear" w:color="auto" w:fill="FFFFFF"/>
        </w:rPr>
        <w:t>Каждый правильный ответ = 1 балл.</w:t>
      </w:r>
    </w:p>
    <w:p w14:paraId="3C912EF8" w14:textId="77777777" w:rsidR="0002001F" w:rsidRDefault="0002001F" w:rsidP="0002001F">
      <w:pPr>
        <w:jc w:val="both"/>
        <w:rPr>
          <w:color w:val="000000"/>
          <w:shd w:val="clear" w:color="auto" w:fill="FFFFFF"/>
        </w:rPr>
      </w:pPr>
      <w:r w:rsidRPr="0002001F">
        <w:rPr>
          <w:color w:val="000000"/>
          <w:shd w:val="clear" w:color="auto" w:fill="FFFFFF"/>
        </w:rPr>
        <w:br/>
        <w:t xml:space="preserve">Эксперты в лице председателя ТИК Гатчинского муниципального района Ирины Смык, начальника сектора аппарата </w:t>
      </w:r>
      <w:proofErr w:type="spellStart"/>
      <w:r w:rsidRPr="0002001F">
        <w:rPr>
          <w:color w:val="000000"/>
          <w:shd w:val="clear" w:color="auto" w:fill="FFFFFF"/>
        </w:rPr>
        <w:t>Леноблизбиркома</w:t>
      </w:r>
      <w:proofErr w:type="spellEnd"/>
      <w:r w:rsidRPr="0002001F">
        <w:rPr>
          <w:color w:val="000000"/>
          <w:shd w:val="clear" w:color="auto" w:fill="FFFFFF"/>
        </w:rPr>
        <w:t xml:space="preserve"> Ольги </w:t>
      </w:r>
      <w:proofErr w:type="spellStart"/>
      <w:r w:rsidRPr="0002001F">
        <w:rPr>
          <w:color w:val="000000"/>
          <w:shd w:val="clear" w:color="auto" w:fill="FFFFFF"/>
        </w:rPr>
        <w:t>Журавленко</w:t>
      </w:r>
      <w:proofErr w:type="spellEnd"/>
      <w:r w:rsidRPr="0002001F">
        <w:rPr>
          <w:color w:val="000000"/>
          <w:shd w:val="clear" w:color="auto" w:fill="FFFFFF"/>
        </w:rPr>
        <w:t xml:space="preserve"> и Екатерины Смирновой - первого заместителя молодёжного правительства Ленобласти провели подсчёт баллов и определили победителей.</w:t>
      </w:r>
    </w:p>
    <w:p w14:paraId="07829861" w14:textId="28C3C5A0" w:rsidR="0002001F" w:rsidRPr="0002001F" w:rsidRDefault="0002001F" w:rsidP="0002001F">
      <w:pPr>
        <w:jc w:val="both"/>
        <w:rPr>
          <w:color w:val="000000"/>
          <w:shd w:val="clear" w:color="auto" w:fill="FFFFFF"/>
        </w:rPr>
      </w:pPr>
      <w:r w:rsidRPr="0002001F">
        <w:rPr>
          <w:color w:val="000000"/>
          <w:shd w:val="clear" w:color="auto" w:fill="FFFFFF"/>
        </w:rPr>
        <w:br/>
        <w:t>Победителями стали: </w:t>
      </w:r>
      <w:r w:rsidRPr="0002001F">
        <w:rPr>
          <w:noProof/>
          <w:color w:val="000000"/>
          <w:shd w:val="clear" w:color="auto" w:fill="FFFFFF"/>
        </w:rPr>
        <w:drawing>
          <wp:inline distT="0" distB="0" distL="0" distR="0" wp14:anchorId="243BE7D2" wp14:editId="2939277A">
            <wp:extent cx="152400" cy="152400"/>
            <wp:effectExtent l="0" t="0" r="0" b="0"/>
            <wp:docPr id="14" name="Рисунок 14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01F">
        <w:rPr>
          <w:color w:val="000000"/>
          <w:shd w:val="clear" w:color="auto" w:fill="FFFFFF"/>
        </w:rPr>
        <w:t>место - команда "Пчёлки" (команда в жёлтых футболках) - 27,5 баллов, </w:t>
      </w:r>
      <w:r w:rsidRPr="0002001F">
        <w:rPr>
          <w:noProof/>
          <w:color w:val="000000"/>
          <w:shd w:val="clear" w:color="auto" w:fill="FFFFFF"/>
        </w:rPr>
        <w:drawing>
          <wp:inline distT="0" distB="0" distL="0" distR="0" wp14:anchorId="10AC320A" wp14:editId="39085E62">
            <wp:extent cx="152400" cy="152400"/>
            <wp:effectExtent l="0" t="0" r="0" b="0"/>
            <wp:docPr id="15" name="Рисунок 1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01F">
        <w:rPr>
          <w:color w:val="000000"/>
          <w:shd w:val="clear" w:color="auto" w:fill="FFFFFF"/>
        </w:rPr>
        <w:t>место - "Красные богатыри" (команда в красных футболках) - 27 баллов , </w:t>
      </w:r>
      <w:r w:rsidRPr="0002001F">
        <w:rPr>
          <w:noProof/>
          <w:color w:val="000000"/>
          <w:shd w:val="clear" w:color="auto" w:fill="FFFFFF"/>
        </w:rPr>
        <w:drawing>
          <wp:inline distT="0" distB="0" distL="0" distR="0" wp14:anchorId="1119AAA6" wp14:editId="20B45C00">
            <wp:extent cx="152400" cy="152400"/>
            <wp:effectExtent l="0" t="0" r="0" b="0"/>
            <wp:docPr id="16" name="Рисунок 1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01F">
        <w:rPr>
          <w:color w:val="000000"/>
          <w:shd w:val="clear" w:color="auto" w:fill="FFFFFF"/>
        </w:rPr>
        <w:t> место - команда "Умки" (команда в оранжевых футболках) - 25 баллов.</w:t>
      </w:r>
      <w:r w:rsidRPr="0002001F">
        <w:rPr>
          <w:color w:val="000000"/>
          <w:shd w:val="clear" w:color="auto" w:fill="FFFFFF"/>
        </w:rPr>
        <w:br/>
        <w:t>Команда "Девчата" и "</w:t>
      </w:r>
      <w:proofErr w:type="spellStart"/>
      <w:r w:rsidRPr="0002001F">
        <w:rPr>
          <w:color w:val="000000"/>
          <w:shd w:val="clear" w:color="auto" w:fill="FFFFFF"/>
        </w:rPr>
        <w:t>Бибисы</w:t>
      </w:r>
      <w:proofErr w:type="spellEnd"/>
      <w:r w:rsidRPr="0002001F">
        <w:rPr>
          <w:color w:val="000000"/>
          <w:shd w:val="clear" w:color="auto" w:fill="FFFFFF"/>
        </w:rPr>
        <w:t>" получили по 24,5 и 24 балла соответственно.</w:t>
      </w:r>
      <w:r w:rsidRPr="0002001F">
        <w:rPr>
          <w:color w:val="000000"/>
          <w:shd w:val="clear" w:color="auto" w:fill="FFFFFF"/>
        </w:rPr>
        <w:br/>
      </w:r>
      <w:r w:rsidRPr="0002001F">
        <w:rPr>
          <w:noProof/>
          <w:color w:val="000000"/>
          <w:shd w:val="clear" w:color="auto" w:fill="FFFFFF"/>
        </w:rPr>
        <w:drawing>
          <wp:inline distT="0" distB="0" distL="0" distR="0" wp14:anchorId="423A4098" wp14:editId="4FCCE3D4">
            <wp:extent cx="152400" cy="152400"/>
            <wp:effectExtent l="0" t="0" r="0" b="0"/>
            <wp:docPr id="17" name="Рисунок 17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01F">
        <w:rPr>
          <w:color w:val="000000"/>
          <w:shd w:val="clear" w:color="auto" w:fill="FFFFFF"/>
        </w:rPr>
        <w:t>Победителям и участникам были вручены дипломы и сладкие подарки.</w:t>
      </w:r>
      <w:r w:rsidRPr="0002001F">
        <w:rPr>
          <w:color w:val="000000"/>
          <w:shd w:val="clear" w:color="auto" w:fill="FFFFFF"/>
        </w:rPr>
        <w:br/>
      </w:r>
      <w:r w:rsidRPr="0002001F">
        <w:rPr>
          <w:color w:val="000000"/>
          <w:shd w:val="clear" w:color="auto" w:fill="FFFFFF"/>
        </w:rPr>
        <w:br/>
        <w:t xml:space="preserve">Благодарим руководство </w:t>
      </w:r>
      <w:proofErr w:type="spellStart"/>
      <w:r w:rsidRPr="0002001F">
        <w:rPr>
          <w:color w:val="000000"/>
          <w:shd w:val="clear" w:color="auto" w:fill="FFFFFF"/>
        </w:rPr>
        <w:t>Сяскелевского</w:t>
      </w:r>
      <w:proofErr w:type="spellEnd"/>
      <w:r w:rsidRPr="0002001F">
        <w:rPr>
          <w:color w:val="000000"/>
          <w:shd w:val="clear" w:color="auto" w:fill="FFFFFF"/>
        </w:rPr>
        <w:t xml:space="preserve"> ИДЦ, неравнодушную и активную молодёжь </w:t>
      </w:r>
      <w:proofErr w:type="spellStart"/>
      <w:r w:rsidRPr="0002001F">
        <w:rPr>
          <w:color w:val="000000"/>
          <w:shd w:val="clear" w:color="auto" w:fill="FFFFFF"/>
        </w:rPr>
        <w:t>Сяскелевского</w:t>
      </w:r>
      <w:proofErr w:type="spellEnd"/>
      <w:r w:rsidRPr="0002001F">
        <w:rPr>
          <w:color w:val="000000"/>
          <w:shd w:val="clear" w:color="auto" w:fill="FFFFFF"/>
        </w:rPr>
        <w:t xml:space="preserve"> поселения и Гатчинского муниципального ра</w:t>
      </w:r>
      <w:r>
        <w:rPr>
          <w:color w:val="000000"/>
          <w:shd w:val="clear" w:color="auto" w:fill="FFFFFF"/>
        </w:rPr>
        <w:t>йона.</w:t>
      </w:r>
    </w:p>
    <w:p w14:paraId="4B120875" w14:textId="77777777" w:rsidR="00832641" w:rsidRPr="0002001F" w:rsidRDefault="00832641" w:rsidP="0002001F">
      <w:pPr>
        <w:jc w:val="both"/>
      </w:pPr>
    </w:p>
    <w:sectPr w:rsidR="00832641" w:rsidRPr="0002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FE"/>
    <w:rsid w:val="0002001F"/>
    <w:rsid w:val="00832641"/>
    <w:rsid w:val="00D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AC36"/>
  <w15:chartTrackingRefBased/>
  <w15:docId w15:val="{48ABB669-46D0-45A2-BACA-13B864A2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2023-04-12T07:50:00Z</dcterms:created>
  <dcterms:modified xsi:type="dcterms:W3CDTF">2023-04-12T07:53:00Z</dcterms:modified>
</cp:coreProperties>
</file>