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67FB08C6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CF6F59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F6F59">
        <w:rPr>
          <w:rFonts w:ascii="Times New Roman" w:hAnsi="Times New Roman" w:cs="Times New Roman"/>
          <w:sz w:val="24"/>
          <w:szCs w:val="24"/>
        </w:rPr>
        <w:t>8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CF6F59">
        <w:rPr>
          <w:rFonts w:ascii="Times New Roman" w:hAnsi="Times New Roman" w:cs="Times New Roman"/>
          <w:sz w:val="24"/>
          <w:szCs w:val="24"/>
        </w:rPr>
        <w:t>8</w:t>
      </w:r>
      <w:r w:rsidR="00990486">
        <w:rPr>
          <w:rFonts w:ascii="Times New Roman" w:hAnsi="Times New Roman" w:cs="Times New Roman"/>
          <w:sz w:val="24"/>
          <w:szCs w:val="24"/>
        </w:rPr>
        <w:t>8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43EEFEAC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proofErr w:type="spellStart"/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proofErr w:type="spellEnd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bookmarkStart w:id="20" w:name="_Hlk173416391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904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F6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9"/>
      <w:bookmarkEnd w:id="20"/>
      <w:r w:rsidR="00990486">
        <w:rPr>
          <w:rFonts w:ascii="Times New Roman" w:hAnsi="Times New Roman" w:cs="Times New Roman"/>
          <w:b/>
          <w:bCs/>
          <w:sz w:val="24"/>
          <w:szCs w:val="24"/>
        </w:rPr>
        <w:t>Банько Анны Александровны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0343FA1E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>округу</w:t>
      </w:r>
      <w:r w:rsidR="00E36363" w:rsidRPr="00990486">
        <w:rPr>
          <w:rFonts w:ascii="Times New Roman" w:hAnsi="Times New Roman" w:cs="Times New Roman"/>
          <w:sz w:val="24"/>
          <w:szCs w:val="24"/>
        </w:rPr>
        <w:t xml:space="preserve"> </w:t>
      </w:r>
      <w:r w:rsidR="00990486" w:rsidRPr="00990486">
        <w:rPr>
          <w:rFonts w:ascii="Times New Roman" w:hAnsi="Times New Roman" w:cs="Times New Roman"/>
          <w:sz w:val="24"/>
          <w:szCs w:val="24"/>
        </w:rPr>
        <w:t>№7 Банько Анны Александровны</w:t>
      </w:r>
      <w:r w:rsidR="00E45E86" w:rsidRPr="00990486">
        <w:rPr>
          <w:rFonts w:ascii="Times New Roman" w:hAnsi="Times New Roman" w:cs="Times New Roman"/>
          <w:sz w:val="24"/>
          <w:szCs w:val="24"/>
        </w:rPr>
        <w:t>,</w:t>
      </w:r>
      <w:r w:rsidRPr="00FC126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5D733903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0B25C6">
        <w:rPr>
          <w:rFonts w:cs="Times New Roman"/>
          <w:b/>
          <w:bCs/>
        </w:rPr>
        <w:t xml:space="preserve"> </w:t>
      </w:r>
      <w:r w:rsidR="00990486" w:rsidRPr="00990486">
        <w:rPr>
          <w:rFonts w:cs="Times New Roman"/>
        </w:rPr>
        <w:t xml:space="preserve"> </w:t>
      </w:r>
      <w:proofErr w:type="spellStart"/>
      <w:r w:rsidR="00990486" w:rsidRPr="00990486">
        <w:rPr>
          <w:rFonts w:cs="Times New Roman"/>
        </w:rPr>
        <w:t>Банько</w:t>
      </w:r>
      <w:proofErr w:type="spellEnd"/>
      <w:r w:rsidR="00990486" w:rsidRPr="00990486">
        <w:rPr>
          <w:rFonts w:cs="Times New Roman"/>
        </w:rPr>
        <w:t xml:space="preserve"> </w:t>
      </w:r>
      <w:proofErr w:type="spellStart"/>
      <w:r w:rsidR="00990486" w:rsidRPr="00990486">
        <w:rPr>
          <w:rFonts w:cs="Times New Roman"/>
        </w:rPr>
        <w:t>Анн</w:t>
      </w:r>
      <w:proofErr w:type="spellEnd"/>
      <w:r w:rsidR="00990486">
        <w:rPr>
          <w:rFonts w:cs="Times New Roman"/>
          <w:lang w:val="ru-RU"/>
        </w:rPr>
        <w:t>ой</w:t>
      </w:r>
      <w:r w:rsidR="00990486" w:rsidRPr="00990486">
        <w:rPr>
          <w:rFonts w:cs="Times New Roman"/>
        </w:rPr>
        <w:t xml:space="preserve"> </w:t>
      </w:r>
      <w:proofErr w:type="spellStart"/>
      <w:r w:rsidR="00990486" w:rsidRPr="00990486">
        <w:rPr>
          <w:rFonts w:cs="Times New Roman"/>
        </w:rPr>
        <w:t>Александровн</w:t>
      </w:r>
      <w:proofErr w:type="spellEnd"/>
      <w:r w:rsidR="00990486">
        <w:rPr>
          <w:rFonts w:cs="Times New Roman"/>
          <w:lang w:val="ru-RU"/>
        </w:rPr>
        <w:t>ой</w:t>
      </w:r>
      <w:r w:rsidR="00990486" w:rsidRPr="00FC1264">
        <w:rPr>
          <w:rFonts w:cs="Times New Roman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595FD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7E8C4AE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>недостоверными и (или) недействительными</w:t>
      </w:r>
      <w:r w:rsidR="000B25C6">
        <w:rPr>
          <w:rFonts w:cs="Times New Roman"/>
          <w:lang w:val="ru-RU" w:bidi="ar-SA"/>
        </w:rPr>
        <w:t xml:space="preserve"> </w:t>
      </w:r>
      <w:r w:rsidR="00990486">
        <w:rPr>
          <w:rFonts w:cs="Times New Roman"/>
          <w:lang w:val="ru-RU" w:bidi="ar-SA"/>
        </w:rPr>
        <w:t>1</w:t>
      </w:r>
      <w:r w:rsidRPr="004A4B52">
        <w:rPr>
          <w:rFonts w:cs="Times New Roman"/>
          <w:lang w:val="ru-RU" w:bidi="ar-SA"/>
        </w:rPr>
        <w:t xml:space="preserve"> подпис</w:t>
      </w:r>
      <w:r w:rsidR="00595FDC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990486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02D17B04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90486">
        <w:rPr>
          <w:rFonts w:cs="Times New Roman"/>
          <w:lang w:val="ru-RU" w:bidi="ar-SA"/>
        </w:rPr>
        <w:t>19</w:t>
      </w:r>
      <w:r w:rsidR="00595FDC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>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7BC4A330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990486">
        <w:rPr>
          <w:rFonts w:cs="Times New Roman"/>
          <w:lang w:val="ru-RU" w:bidi="ar-SA"/>
        </w:rPr>
        <w:t>7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3D6A88A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990486" w:rsidRPr="00990486">
        <w:rPr>
          <w:rFonts w:ascii="Times New Roman" w:hAnsi="Times New Roman" w:cs="Times New Roman"/>
          <w:sz w:val="24"/>
          <w:szCs w:val="24"/>
        </w:rPr>
        <w:t>№7 Банько Анн</w:t>
      </w:r>
      <w:r w:rsidR="00990486">
        <w:rPr>
          <w:rFonts w:ascii="Times New Roman" w:hAnsi="Times New Roman" w:cs="Times New Roman"/>
          <w:sz w:val="24"/>
          <w:szCs w:val="24"/>
        </w:rPr>
        <w:t>у</w:t>
      </w:r>
      <w:r w:rsidR="00990486" w:rsidRPr="0099048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990486">
        <w:rPr>
          <w:rFonts w:ascii="Times New Roman" w:hAnsi="Times New Roman" w:cs="Times New Roman"/>
          <w:sz w:val="24"/>
          <w:szCs w:val="24"/>
        </w:rPr>
        <w:t>у</w:t>
      </w:r>
      <w:r w:rsidR="00E45E86" w:rsidRPr="00E45E86">
        <w:rPr>
          <w:rFonts w:ascii="Times New Roman" w:hAnsi="Times New Roman" w:cs="Times New Roman"/>
          <w:sz w:val="24"/>
          <w:szCs w:val="24"/>
        </w:rPr>
        <w:t>,</w:t>
      </w:r>
      <w:r w:rsidRPr="00E45E86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0B25C6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25C6">
        <w:rPr>
          <w:rFonts w:ascii="Times New Roman" w:hAnsi="Times New Roman" w:cs="Times New Roman"/>
          <w:sz w:val="24"/>
          <w:szCs w:val="24"/>
        </w:rPr>
        <w:t>14</w:t>
      </w:r>
      <w:r w:rsidR="00BB73D5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990486">
        <w:rPr>
          <w:rFonts w:ascii="Times New Roman" w:hAnsi="Times New Roman" w:cs="Times New Roman"/>
          <w:sz w:val="24"/>
          <w:szCs w:val="24"/>
        </w:rPr>
        <w:t>50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05B80C44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990486" w:rsidRPr="00990486">
        <w:rPr>
          <w:rFonts w:ascii="Times New Roman" w:hAnsi="Times New Roman" w:cs="Times New Roman"/>
          <w:sz w:val="24"/>
          <w:szCs w:val="24"/>
        </w:rPr>
        <w:t>Банько Анн</w:t>
      </w:r>
      <w:r w:rsidR="00D753F5">
        <w:rPr>
          <w:rFonts w:ascii="Times New Roman" w:hAnsi="Times New Roman" w:cs="Times New Roman"/>
          <w:sz w:val="24"/>
          <w:szCs w:val="24"/>
        </w:rPr>
        <w:t>е</w:t>
      </w:r>
      <w:r w:rsidR="00990486" w:rsidRPr="00990486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D753F5">
        <w:rPr>
          <w:rFonts w:ascii="Times New Roman" w:hAnsi="Times New Roman" w:cs="Times New Roman"/>
          <w:sz w:val="24"/>
          <w:szCs w:val="24"/>
        </w:rPr>
        <w:t>е</w:t>
      </w:r>
      <w:r w:rsidR="00990486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16063"/>
    <w:rsid w:val="000B127F"/>
    <w:rsid w:val="000B19B4"/>
    <w:rsid w:val="000B1E53"/>
    <w:rsid w:val="000B25C6"/>
    <w:rsid w:val="000C3524"/>
    <w:rsid w:val="000F191A"/>
    <w:rsid w:val="000F3499"/>
    <w:rsid w:val="00162643"/>
    <w:rsid w:val="00197BE2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56050"/>
    <w:rsid w:val="004564A5"/>
    <w:rsid w:val="004626BD"/>
    <w:rsid w:val="004A4B52"/>
    <w:rsid w:val="00505C62"/>
    <w:rsid w:val="00543501"/>
    <w:rsid w:val="00554418"/>
    <w:rsid w:val="00595FDC"/>
    <w:rsid w:val="005B7831"/>
    <w:rsid w:val="0066431C"/>
    <w:rsid w:val="006A1770"/>
    <w:rsid w:val="006E07A7"/>
    <w:rsid w:val="0074191D"/>
    <w:rsid w:val="00792012"/>
    <w:rsid w:val="007B19AC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0486"/>
    <w:rsid w:val="00992B3A"/>
    <w:rsid w:val="009D2E41"/>
    <w:rsid w:val="009D4725"/>
    <w:rsid w:val="009E3C40"/>
    <w:rsid w:val="009F089C"/>
    <w:rsid w:val="009F12C2"/>
    <w:rsid w:val="009F6510"/>
    <w:rsid w:val="00A334EF"/>
    <w:rsid w:val="00A550BE"/>
    <w:rsid w:val="00A91EBE"/>
    <w:rsid w:val="00AA08DF"/>
    <w:rsid w:val="00AF700A"/>
    <w:rsid w:val="00AF7DF6"/>
    <w:rsid w:val="00B044FC"/>
    <w:rsid w:val="00B14868"/>
    <w:rsid w:val="00B20D4A"/>
    <w:rsid w:val="00B70E89"/>
    <w:rsid w:val="00BA3EB6"/>
    <w:rsid w:val="00BA734C"/>
    <w:rsid w:val="00BB1B6B"/>
    <w:rsid w:val="00BB73D5"/>
    <w:rsid w:val="00BC2FE0"/>
    <w:rsid w:val="00C253EC"/>
    <w:rsid w:val="00C45228"/>
    <w:rsid w:val="00C729B4"/>
    <w:rsid w:val="00C90227"/>
    <w:rsid w:val="00CF6F59"/>
    <w:rsid w:val="00D36E26"/>
    <w:rsid w:val="00D704FD"/>
    <w:rsid w:val="00D753F5"/>
    <w:rsid w:val="00D8599A"/>
    <w:rsid w:val="00D8757E"/>
    <w:rsid w:val="00E24511"/>
    <w:rsid w:val="00E25520"/>
    <w:rsid w:val="00E36363"/>
    <w:rsid w:val="00E41AB0"/>
    <w:rsid w:val="00E45E86"/>
    <w:rsid w:val="00E57D56"/>
    <w:rsid w:val="00EA0133"/>
    <w:rsid w:val="00ED5A4E"/>
    <w:rsid w:val="00F1235D"/>
    <w:rsid w:val="00F149F1"/>
    <w:rsid w:val="00F673FF"/>
    <w:rsid w:val="00F70225"/>
    <w:rsid w:val="00F86F03"/>
    <w:rsid w:val="00F928BF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5</cp:revision>
  <cp:lastPrinted>2024-07-21T13:19:00Z</cp:lastPrinted>
  <dcterms:created xsi:type="dcterms:W3CDTF">2024-08-01T13:22:00Z</dcterms:created>
  <dcterms:modified xsi:type="dcterms:W3CDTF">2024-08-01T13:32:00Z</dcterms:modified>
</cp:coreProperties>
</file>