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2427" w14:textId="50D340FC" w:rsidR="0011103F" w:rsidRPr="006D1910" w:rsidRDefault="0011103F" w:rsidP="001110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6D1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ГАТЧИНСКОГО МУНИЦИПАЛЬНОГО </w:t>
      </w:r>
      <w:r w:rsidR="004137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</w:p>
    <w:p w14:paraId="2D82EDF2" w14:textId="77777777" w:rsidR="0011103F" w:rsidRPr="006D1910" w:rsidRDefault="0011103F" w:rsidP="001110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14:paraId="12EF2779" w14:textId="77777777" w:rsidR="0011103F" w:rsidRPr="006D1910" w:rsidRDefault="0011103F" w:rsidP="0011103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C9F62A" w14:textId="77777777" w:rsidR="0011103F" w:rsidRPr="006D1910" w:rsidRDefault="0011103F" w:rsidP="0011103F">
      <w:pPr>
        <w:tabs>
          <w:tab w:val="left" w:pos="3828"/>
        </w:tabs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14:paraId="0DF5A5B8" w14:textId="77777777" w:rsidR="0011103F" w:rsidRPr="006D1910" w:rsidRDefault="0011103F" w:rsidP="0011103F">
      <w:pPr>
        <w:tabs>
          <w:tab w:val="left" w:pos="3828"/>
        </w:tabs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3E32C15" w14:textId="498A345E" w:rsidR="0011103F" w:rsidRPr="004513DA" w:rsidRDefault="00AA3F77" w:rsidP="00AA3F77">
      <w:pPr>
        <w:spacing w:after="200" w:line="276" w:lineRule="auto"/>
        <w:ind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 </w:t>
      </w:r>
      <w:r w:rsidR="004137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августа </w:t>
      </w:r>
      <w:r w:rsidR="00E96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1A7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1103F"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8072A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072A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072A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072A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8072A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1103F"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B876A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A1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40/505</w:t>
      </w:r>
    </w:p>
    <w:p w14:paraId="5D1EE9DC" w14:textId="77777777" w:rsidR="0011103F" w:rsidRPr="006D1910" w:rsidRDefault="0011103F" w:rsidP="0011103F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156571253"/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кандидатурах для исключения из резерва составов участковых комиссий</w:t>
      </w:r>
    </w:p>
    <w:bookmarkEnd w:id="0"/>
    <w:p w14:paraId="05FE7AA9" w14:textId="77777777" w:rsidR="0011103F" w:rsidRPr="006D1910" w:rsidRDefault="0011103F" w:rsidP="0011103F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B461CA" w14:textId="4B471CA4" w:rsidR="0011103F" w:rsidRDefault="00AB2439" w:rsidP="00AB2439">
      <w:pPr>
        <w:pStyle w:val="a5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504F">
        <w:rPr>
          <w:rFonts w:ascii="Times New Roman" w:hAnsi="Times New Roman" w:cs="Times New Roman"/>
          <w:sz w:val="28"/>
          <w:szCs w:val="28"/>
        </w:rPr>
        <w:t>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="00111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1103F"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территориальная избирательная комиссия Гатчинского муниципального </w:t>
      </w:r>
      <w:r w:rsidR="00413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11103F"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11103F" w:rsidRPr="006D19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="0011103F"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918454B" w14:textId="77777777" w:rsidR="00166D9D" w:rsidRPr="00AB2439" w:rsidRDefault="00166D9D" w:rsidP="00AB24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272FF3" w14:textId="2C703664" w:rsidR="0011103F" w:rsidRPr="006D1910" w:rsidRDefault="0011103F" w:rsidP="00166D9D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Предложить для исключения из резерва составов участковых комиссий территориальной избирательной комиссии Гатчинского муниципального </w:t>
      </w:r>
      <w:r w:rsidR="00413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 кандидатуры согласно прилагаемому списку. Приложение № 1.</w:t>
      </w:r>
    </w:p>
    <w:p w14:paraId="41677816" w14:textId="13FB07BE" w:rsidR="0011103F" w:rsidRPr="006D1910" w:rsidRDefault="0011103F" w:rsidP="00166D9D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Направить настоящее решение и </w:t>
      </w:r>
      <w:r w:rsidR="00413740"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кандидатур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исключения из резерва составов участковых комиссий в Избирательную комиссию Ленинградской области. </w:t>
      </w:r>
    </w:p>
    <w:p w14:paraId="3976B2BE" w14:textId="77777777" w:rsidR="0011103F" w:rsidRPr="006D1910" w:rsidRDefault="0011103F" w:rsidP="0011103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B3F932" w14:textId="77777777" w:rsidR="0011103F" w:rsidRPr="006D1910" w:rsidRDefault="0011103F" w:rsidP="0011103F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6BA24C" w14:textId="77777777" w:rsidR="00D32A21" w:rsidRDefault="0011103F" w:rsidP="00D32A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территориальной </w:t>
      </w:r>
    </w:p>
    <w:p w14:paraId="443DFAC0" w14:textId="77777777" w:rsidR="0011103F" w:rsidRPr="006D1910" w:rsidRDefault="0011103F" w:rsidP="00D32A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избирательной комиссии</w:t>
      </w:r>
    </w:p>
    <w:p w14:paraId="18C979FC" w14:textId="2BE19C63" w:rsidR="0011103F" w:rsidRPr="006D1910" w:rsidRDefault="0011103F" w:rsidP="00D32A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413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И.Л.Смык</w:t>
      </w:r>
    </w:p>
    <w:p w14:paraId="0459710C" w14:textId="77777777" w:rsidR="0011103F" w:rsidRPr="006D1910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528B2F" w14:textId="77777777" w:rsidR="00D32A21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территориальной </w:t>
      </w:r>
    </w:p>
    <w:p w14:paraId="57B28242" w14:textId="77777777" w:rsidR="0011103F" w:rsidRPr="006D1910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избирательной комиссии</w:t>
      </w:r>
    </w:p>
    <w:p w14:paraId="763C054D" w14:textId="4EAA9953" w:rsidR="0011103F" w:rsidRPr="006D1910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413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D19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D3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 Журавлева</w:t>
      </w:r>
    </w:p>
    <w:p w14:paraId="77A44751" w14:textId="77777777" w:rsidR="0011103F" w:rsidRPr="006D1910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50E170" w14:textId="77777777" w:rsidR="0011103F" w:rsidRPr="006D1910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E57EFF" w14:textId="77777777" w:rsidR="0011103F" w:rsidRDefault="0011103F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45D979" w14:textId="77777777" w:rsidR="00AB2439" w:rsidRDefault="00AB2439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B4D2D2" w14:textId="77777777" w:rsidR="00AB2439" w:rsidRDefault="00AB2439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08904A" w14:textId="77777777" w:rsidR="00AB2439" w:rsidRDefault="00AB2439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944418" w14:textId="77777777" w:rsidR="00AB2439" w:rsidRPr="006D1910" w:rsidRDefault="00AB2439" w:rsidP="001110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05250F" w14:textId="77777777" w:rsidR="00D32A21" w:rsidRDefault="00D32A21" w:rsidP="0097122C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222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206B9036" w14:textId="468425CA" w:rsidR="00D32A21" w:rsidRPr="00B222BD" w:rsidRDefault="00D32A21" w:rsidP="0097122C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</w:t>
      </w:r>
      <w:r w:rsidRPr="00B222B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13740">
        <w:rPr>
          <w:rFonts w:ascii="Times New Roman" w:hAnsi="Times New Roman" w:cs="Times New Roman"/>
          <w:sz w:val="24"/>
          <w:szCs w:val="24"/>
        </w:rPr>
        <w:t>округа</w:t>
      </w:r>
    </w:p>
    <w:p w14:paraId="59882056" w14:textId="11FC0631" w:rsidR="00D32A21" w:rsidRDefault="00AA3F77" w:rsidP="0097122C">
      <w:pPr>
        <w:jc w:val="right"/>
        <w:rPr>
          <w:rFonts w:ascii="Times New Roman" w:hAnsi="Times New Roman" w:cs="Times New Roman"/>
          <w:sz w:val="24"/>
          <w:szCs w:val="24"/>
        </w:rPr>
      </w:pPr>
      <w:r w:rsidRPr="00B222BD">
        <w:rPr>
          <w:rFonts w:ascii="Times New Roman" w:hAnsi="Times New Roman" w:cs="Times New Roman"/>
          <w:sz w:val="24"/>
          <w:szCs w:val="24"/>
        </w:rPr>
        <w:t>О</w:t>
      </w:r>
      <w:r w:rsidR="000B20C5" w:rsidRPr="00B222B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0B20C5" w:rsidRPr="00B222BD">
        <w:rPr>
          <w:rFonts w:ascii="Times New Roman" w:hAnsi="Times New Roman" w:cs="Times New Roman"/>
          <w:sz w:val="24"/>
          <w:szCs w:val="24"/>
        </w:rPr>
        <w:t xml:space="preserve"> </w:t>
      </w:r>
      <w:r w:rsidR="00413740">
        <w:rPr>
          <w:rFonts w:ascii="Times New Roman" w:hAnsi="Times New Roman" w:cs="Times New Roman"/>
          <w:sz w:val="24"/>
          <w:szCs w:val="24"/>
        </w:rPr>
        <w:t>августа</w:t>
      </w:r>
      <w:r w:rsidR="000B20C5">
        <w:rPr>
          <w:rFonts w:ascii="Times New Roman" w:hAnsi="Times New Roman" w:cs="Times New Roman"/>
          <w:sz w:val="24"/>
          <w:szCs w:val="24"/>
        </w:rPr>
        <w:t xml:space="preserve"> </w:t>
      </w:r>
      <w:r w:rsidR="00D32A21" w:rsidRPr="00B222BD">
        <w:rPr>
          <w:rFonts w:ascii="Times New Roman" w:hAnsi="Times New Roman" w:cs="Times New Roman"/>
          <w:sz w:val="24"/>
          <w:szCs w:val="24"/>
        </w:rPr>
        <w:t>20</w:t>
      </w:r>
      <w:r w:rsidR="00E96102">
        <w:rPr>
          <w:rFonts w:ascii="Times New Roman" w:hAnsi="Times New Roman" w:cs="Times New Roman"/>
          <w:sz w:val="24"/>
          <w:szCs w:val="24"/>
        </w:rPr>
        <w:t>2</w:t>
      </w:r>
      <w:r w:rsidR="001A773F">
        <w:rPr>
          <w:rFonts w:ascii="Times New Roman" w:hAnsi="Times New Roman" w:cs="Times New Roman"/>
          <w:sz w:val="24"/>
          <w:szCs w:val="24"/>
        </w:rPr>
        <w:t>4</w:t>
      </w:r>
      <w:r w:rsidR="000B20C5">
        <w:rPr>
          <w:rFonts w:ascii="Times New Roman" w:hAnsi="Times New Roman" w:cs="Times New Roman"/>
          <w:sz w:val="24"/>
          <w:szCs w:val="24"/>
        </w:rPr>
        <w:t xml:space="preserve"> </w:t>
      </w:r>
      <w:r w:rsidR="00D32A21" w:rsidRPr="00B222BD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40/505</w:t>
      </w:r>
    </w:p>
    <w:p w14:paraId="564D7056" w14:textId="77777777" w:rsidR="0097122C" w:rsidRDefault="0097122C" w:rsidP="009712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B7F10" w14:textId="77777777" w:rsidR="0097122C" w:rsidRDefault="0097122C" w:rsidP="009712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A67143" w14:textId="77777777" w:rsidR="0097122C" w:rsidRPr="0097122C" w:rsidRDefault="0097122C" w:rsidP="009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кандидатур для исключения из резерва составов участковых</w:t>
      </w:r>
    </w:p>
    <w:p w14:paraId="7A53F945" w14:textId="77777777" w:rsidR="0097122C" w:rsidRPr="0097122C" w:rsidRDefault="0097122C" w:rsidP="009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комиссий территориальной 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</w:t>
      </w:r>
      <w:r w:rsidRPr="0097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</w:p>
    <w:p w14:paraId="028EB56B" w14:textId="569208D9" w:rsidR="0097122C" w:rsidRPr="0097122C" w:rsidRDefault="0097122C" w:rsidP="009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413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97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 </w:t>
      </w:r>
    </w:p>
    <w:p w14:paraId="37D28C55" w14:textId="77777777" w:rsidR="0097122C" w:rsidRPr="0097122C" w:rsidRDefault="0097122C" w:rsidP="0097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5E7725" w14:textId="77777777" w:rsidR="0097122C" w:rsidRPr="0097122C" w:rsidRDefault="0097122C" w:rsidP="0097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7A0D7DE3" w14:textId="77777777" w:rsidR="0097122C" w:rsidRPr="0097122C" w:rsidRDefault="0097122C" w:rsidP="0097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(назначение в состав участковой комиссии)</w:t>
      </w:r>
    </w:p>
    <w:p w14:paraId="72A35730" w14:textId="77777777" w:rsidR="00B222BD" w:rsidRDefault="00B222BD" w:rsidP="00AB2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4B1A9" w14:textId="77777777" w:rsidR="0011103F" w:rsidRDefault="0011103F" w:rsidP="0011103F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21"/>
        <w:gridCol w:w="2689"/>
        <w:gridCol w:w="1843"/>
        <w:gridCol w:w="3119"/>
        <w:gridCol w:w="1275"/>
      </w:tblGrid>
      <w:tr w:rsidR="00880E46" w:rsidRPr="0090128E" w14:paraId="491C40F9" w14:textId="77777777" w:rsidTr="00413740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0AFE1" w14:textId="77777777" w:rsidR="00880E46" w:rsidRPr="0097122C" w:rsidRDefault="00880E46" w:rsidP="0097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D844F2" w14:textId="77777777" w:rsidR="00880E46" w:rsidRPr="0097122C" w:rsidRDefault="00880E46" w:rsidP="0097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DBA5" w14:textId="77777777" w:rsidR="00880E46" w:rsidRPr="0097122C" w:rsidRDefault="00880E46" w:rsidP="0097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C19B8" w14:textId="77777777" w:rsidR="00880E46" w:rsidRPr="0097122C" w:rsidRDefault="00880E46" w:rsidP="0097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353F9" w14:textId="77777777" w:rsidR="00880E46" w:rsidRPr="0097122C" w:rsidRDefault="00880E46" w:rsidP="0097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97723" w14:textId="77777777" w:rsidR="00880E46" w:rsidRPr="0097122C" w:rsidRDefault="00880E46" w:rsidP="0097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</w:tr>
      <w:tr w:rsidR="00880E46" w:rsidRPr="000A66B3" w14:paraId="64DC551F" w14:textId="77777777" w:rsidTr="00413740">
        <w:trPr>
          <w:trHeight w:val="1326"/>
        </w:trPr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56054" w14:textId="77777777" w:rsidR="00880E46" w:rsidRPr="0097122C" w:rsidRDefault="00880E46" w:rsidP="0097122C">
            <w:pPr>
              <w:pStyle w:val="a4"/>
              <w:numPr>
                <w:ilvl w:val="0"/>
                <w:numId w:val="1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F7F3" w14:textId="77777777" w:rsidR="00413740" w:rsidRPr="00413740" w:rsidRDefault="00413740" w:rsidP="0013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0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14:paraId="391E1B17" w14:textId="4A960879" w:rsidR="009D30E1" w:rsidRPr="00413740" w:rsidRDefault="00413740" w:rsidP="0013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0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041E" w14:textId="260646EA" w:rsidR="00880E46" w:rsidRPr="00413740" w:rsidRDefault="00413740" w:rsidP="0013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0">
              <w:rPr>
                <w:rFonts w:ascii="Times New Roman" w:hAnsi="Times New Roman" w:cs="Times New Roman"/>
                <w:sz w:val="24"/>
                <w:szCs w:val="24"/>
              </w:rPr>
              <w:t>23.05.1980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C6AC" w14:textId="2E0A2DCA" w:rsidR="00413740" w:rsidRPr="00413740" w:rsidRDefault="00413740" w:rsidP="00413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обрание избирателей по месту жительства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Ленинградская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 Гатчинский р-н, п. Вырица,ул. Московская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66ACF" w14:textId="767E0EB2" w:rsidR="00880E46" w:rsidRPr="00413740" w:rsidRDefault="00413740" w:rsidP="0013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</w:tbl>
    <w:p w14:paraId="4A504E03" w14:textId="77777777" w:rsidR="00B222BD" w:rsidRDefault="00B222BD" w:rsidP="00B22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DA6C1" w14:textId="77777777" w:rsidR="00B222BD" w:rsidRDefault="00B222BD" w:rsidP="00B22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EF8A" w14:textId="77777777" w:rsidR="00B222BD" w:rsidRDefault="00B222BD" w:rsidP="00B22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57002" w14:textId="77777777" w:rsidR="0097122C" w:rsidRDefault="0097122C" w:rsidP="00E96102">
      <w:pPr>
        <w:rPr>
          <w:rFonts w:ascii="Times New Roman" w:hAnsi="Times New Roman" w:cs="Times New Roman"/>
          <w:b/>
          <w:sz w:val="28"/>
          <w:szCs w:val="28"/>
        </w:rPr>
      </w:pPr>
    </w:p>
    <w:sectPr w:rsidR="0097122C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3FF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5877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03234">
    <w:abstractNumId w:val="2"/>
  </w:num>
  <w:num w:numId="2" w16cid:durableId="1261790579">
    <w:abstractNumId w:val="0"/>
  </w:num>
  <w:num w:numId="3" w16cid:durableId="48990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3F"/>
    <w:rsid w:val="00004DB7"/>
    <w:rsid w:val="00017087"/>
    <w:rsid w:val="00032A34"/>
    <w:rsid w:val="00036248"/>
    <w:rsid w:val="000B20C5"/>
    <w:rsid w:val="000C1F2F"/>
    <w:rsid w:val="000C6912"/>
    <w:rsid w:val="0011103F"/>
    <w:rsid w:val="00133D57"/>
    <w:rsid w:val="00160111"/>
    <w:rsid w:val="00166D9D"/>
    <w:rsid w:val="001A037B"/>
    <w:rsid w:val="001A34B7"/>
    <w:rsid w:val="001A773F"/>
    <w:rsid w:val="002F6482"/>
    <w:rsid w:val="002F73C2"/>
    <w:rsid w:val="00387D69"/>
    <w:rsid w:val="00397158"/>
    <w:rsid w:val="003B753E"/>
    <w:rsid w:val="00404DCF"/>
    <w:rsid w:val="00413740"/>
    <w:rsid w:val="00434240"/>
    <w:rsid w:val="00465C61"/>
    <w:rsid w:val="0057555C"/>
    <w:rsid w:val="00584A6F"/>
    <w:rsid w:val="006507DA"/>
    <w:rsid w:val="00695045"/>
    <w:rsid w:val="006A180D"/>
    <w:rsid w:val="00716B66"/>
    <w:rsid w:val="00722738"/>
    <w:rsid w:val="00722D2B"/>
    <w:rsid w:val="0074373C"/>
    <w:rsid w:val="007C53AF"/>
    <w:rsid w:val="008072AB"/>
    <w:rsid w:val="00880E46"/>
    <w:rsid w:val="008940ED"/>
    <w:rsid w:val="0097122C"/>
    <w:rsid w:val="009B11FA"/>
    <w:rsid w:val="009D30E1"/>
    <w:rsid w:val="009D4A45"/>
    <w:rsid w:val="009D50F9"/>
    <w:rsid w:val="009E2164"/>
    <w:rsid w:val="00AA3F77"/>
    <w:rsid w:val="00AB2439"/>
    <w:rsid w:val="00B222BD"/>
    <w:rsid w:val="00B42242"/>
    <w:rsid w:val="00B60BE2"/>
    <w:rsid w:val="00B876AD"/>
    <w:rsid w:val="00BD1357"/>
    <w:rsid w:val="00BF7B63"/>
    <w:rsid w:val="00C64874"/>
    <w:rsid w:val="00D32A21"/>
    <w:rsid w:val="00DA5149"/>
    <w:rsid w:val="00DE61ED"/>
    <w:rsid w:val="00E23A23"/>
    <w:rsid w:val="00E670D3"/>
    <w:rsid w:val="00E96102"/>
    <w:rsid w:val="00F1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EF21"/>
  <w15:docId w15:val="{4B8AE4F4-6F17-47D7-B7EB-5CC76DA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103F"/>
    <w:pPr>
      <w:ind w:left="720"/>
      <w:contextualSpacing/>
    </w:pPr>
  </w:style>
  <w:style w:type="paragraph" w:styleId="a5">
    <w:name w:val="No Spacing"/>
    <w:uiPriority w:val="1"/>
    <w:qFormat/>
    <w:rsid w:val="00AB24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Ирина Евгеньевна</dc:creator>
  <cp:lastModifiedBy>User</cp:lastModifiedBy>
  <cp:revision>43</cp:revision>
  <cp:lastPrinted>2024-01-31T11:59:00Z</cp:lastPrinted>
  <dcterms:created xsi:type="dcterms:W3CDTF">2020-07-29T11:54:00Z</dcterms:created>
  <dcterms:modified xsi:type="dcterms:W3CDTF">2024-08-12T14:25:00Z</dcterms:modified>
</cp:coreProperties>
</file>