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E540A82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E5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E535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E535F">
        <w:rPr>
          <w:rFonts w:ascii="Times New Roman" w:eastAsia="Calibri" w:hAnsi="Times New Roman" w:cs="Times New Roman"/>
          <w:sz w:val="28"/>
          <w:szCs w:val="28"/>
          <w:lang w:eastAsia="en-US"/>
        </w:rPr>
        <w:t>538</w:t>
      </w:r>
    </w:p>
    <w:p w14:paraId="2676E762" w14:textId="0F6A6B8B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>
        <w:rPr>
          <w:rFonts w:ascii="Times New Roman" w:hAnsi="Times New Roman" w:cs="Times New Roman"/>
          <w:sz w:val="28"/>
          <w:szCs w:val="28"/>
        </w:rPr>
        <w:t>Кофановой Натальи Федоровны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15E51E3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>
        <w:rPr>
          <w:rFonts w:ascii="Times New Roman" w:hAnsi="Times New Roman" w:cs="Times New Roman"/>
          <w:sz w:val="28"/>
          <w:szCs w:val="28"/>
        </w:rPr>
        <w:t>Кофановой Н.Ф.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9492E4C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Кофанову Наталью Федоровну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7BD3" w:rsidRP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обл., Гатчинский р-н, п. Сиверский, ул. Заводская, д. 7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2E535F"/>
    <w:rsid w:val="00304F50"/>
    <w:rsid w:val="003220A4"/>
    <w:rsid w:val="00337C53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2024-08-18T10:21:00Z</dcterms:created>
  <dcterms:modified xsi:type="dcterms:W3CDTF">2024-08-23T13:02:00Z</dcterms:modified>
</cp:coreProperties>
</file>