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5CB3" w14:textId="28144D2A" w:rsidR="00064961" w:rsidRPr="00064961" w:rsidRDefault="00064961" w:rsidP="00064961">
      <w:pPr>
        <w:pStyle w:val="a3"/>
        <w:tabs>
          <w:tab w:val="left" w:pos="540"/>
        </w:tabs>
        <w:rPr>
          <w:b/>
          <w:szCs w:val="28"/>
        </w:rPr>
      </w:pPr>
      <w:r w:rsidRPr="00064961">
        <w:rPr>
          <w:b/>
          <w:szCs w:val="28"/>
        </w:rPr>
        <w:t xml:space="preserve">Территориальная избирательная комиссия </w:t>
      </w:r>
    </w:p>
    <w:p w14:paraId="2DE110D6" w14:textId="2CC7FE33" w:rsidR="00064961" w:rsidRDefault="00064961" w:rsidP="00064961">
      <w:pPr>
        <w:pStyle w:val="a3"/>
        <w:tabs>
          <w:tab w:val="left" w:pos="540"/>
        </w:tabs>
        <w:rPr>
          <w:b/>
          <w:szCs w:val="28"/>
        </w:rPr>
      </w:pPr>
      <w:r w:rsidRPr="00064961">
        <w:rPr>
          <w:b/>
          <w:szCs w:val="28"/>
        </w:rPr>
        <w:t xml:space="preserve">Гатчинского муниципального округа </w:t>
      </w:r>
    </w:p>
    <w:p w14:paraId="0F6FC040" w14:textId="77777777" w:rsidR="00064961" w:rsidRPr="00064961" w:rsidRDefault="00064961" w:rsidP="00064961">
      <w:pPr>
        <w:pStyle w:val="a3"/>
        <w:tabs>
          <w:tab w:val="left" w:pos="540"/>
        </w:tabs>
        <w:rPr>
          <w:b/>
          <w:szCs w:val="28"/>
        </w:rPr>
      </w:pPr>
    </w:p>
    <w:p w14:paraId="01202FB9" w14:textId="77777777" w:rsidR="00064961" w:rsidRPr="00B26DFC" w:rsidRDefault="00064961" w:rsidP="00064961">
      <w:pPr>
        <w:pStyle w:val="a7"/>
        <w:jc w:val="left"/>
        <w:rPr>
          <w:b w:val="0"/>
          <w:sz w:val="10"/>
          <w:szCs w:val="10"/>
        </w:rPr>
      </w:pPr>
    </w:p>
    <w:p w14:paraId="4AD386E0" w14:textId="77777777" w:rsidR="00064961" w:rsidRPr="00930E0B" w:rsidRDefault="00064961" w:rsidP="00064961">
      <w:pPr>
        <w:pStyle w:val="a7"/>
        <w:widowContro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2FEA21D5" w14:textId="77777777" w:rsidR="00064961" w:rsidRPr="00FE1CAB" w:rsidRDefault="00064961" w:rsidP="00064961">
      <w:pPr>
        <w:widowControl w:val="0"/>
        <w:jc w:val="center"/>
        <w:rPr>
          <w:b/>
          <w:bCs/>
          <w:caps/>
          <w:sz w:val="10"/>
          <w:szCs w:val="10"/>
        </w:rPr>
      </w:pPr>
    </w:p>
    <w:p w14:paraId="4420C13E" w14:textId="1117A943" w:rsidR="00064961" w:rsidRDefault="00064961" w:rsidP="00064961">
      <w:pPr>
        <w:pStyle w:val="a7"/>
        <w:widowControl w:val="0"/>
        <w:jc w:val="left"/>
        <w:rPr>
          <w:b w:val="0"/>
          <w:sz w:val="24"/>
          <w:szCs w:val="24"/>
        </w:rPr>
      </w:pPr>
      <w:r w:rsidRPr="0048403C">
        <w:rPr>
          <w:b w:val="0"/>
          <w:sz w:val="24"/>
          <w:szCs w:val="24"/>
        </w:rPr>
        <w:t xml:space="preserve"> </w:t>
      </w:r>
      <w:r w:rsidR="006F0E6E">
        <w:rPr>
          <w:b w:val="0"/>
          <w:sz w:val="24"/>
          <w:szCs w:val="24"/>
        </w:rPr>
        <w:t xml:space="preserve">19 июня </w:t>
      </w:r>
      <w:proofErr w:type="gramStart"/>
      <w:r w:rsidR="006F0E6E">
        <w:rPr>
          <w:b w:val="0"/>
          <w:sz w:val="24"/>
          <w:szCs w:val="24"/>
        </w:rPr>
        <w:t xml:space="preserve">2024 </w:t>
      </w:r>
      <w:r w:rsidRPr="0048403C">
        <w:rPr>
          <w:b w:val="0"/>
          <w:sz w:val="24"/>
          <w:szCs w:val="24"/>
        </w:rPr>
        <w:t xml:space="preserve"> года</w:t>
      </w:r>
      <w:proofErr w:type="gramEnd"/>
      <w:r w:rsidRPr="0048403C">
        <w:rPr>
          <w:b w:val="0"/>
          <w:sz w:val="24"/>
          <w:szCs w:val="24"/>
        </w:rPr>
        <w:t xml:space="preserve">                                                                               №</w:t>
      </w:r>
      <w:r w:rsidR="006F0E6E">
        <w:rPr>
          <w:b w:val="0"/>
          <w:sz w:val="24"/>
          <w:szCs w:val="24"/>
        </w:rPr>
        <w:t>25/199</w:t>
      </w:r>
    </w:p>
    <w:p w14:paraId="37A251B3" w14:textId="77777777" w:rsidR="00064961" w:rsidRDefault="00064961" w:rsidP="00064961">
      <w:pPr>
        <w:pStyle w:val="a7"/>
        <w:widowControl w:val="0"/>
        <w:jc w:val="left"/>
        <w:rPr>
          <w:b w:val="0"/>
          <w:sz w:val="24"/>
          <w:szCs w:val="24"/>
        </w:rPr>
      </w:pPr>
    </w:p>
    <w:p w14:paraId="69250243" w14:textId="4886E182" w:rsidR="00064961" w:rsidRPr="00EB2CD8" w:rsidRDefault="00064961" w:rsidP="00064961">
      <w:pPr>
        <w:pStyle w:val="2"/>
        <w:keepNext w:val="0"/>
        <w:widowControl w:val="0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0" w:name="_Toc130377949"/>
      <w:bookmarkStart w:id="1" w:name="_Toc130391873"/>
      <w:bookmarkStart w:id="2" w:name="_Toc130392272"/>
      <w:bookmarkStart w:id="3" w:name="_Toc130392716"/>
      <w:bookmarkStart w:id="4" w:name="_Toc168670850"/>
      <w:r w:rsidRPr="00EB2CD8">
        <w:rPr>
          <w:sz w:val="24"/>
          <w:szCs w:val="24"/>
        </w:rPr>
        <w:t xml:space="preserve">О количестве подписей избирателей, необходимом для регистрации кандидатов, выдвинутых по многомандатным избирательным округам, при проведении выборов депутатов совета депутатов муниципального образования </w:t>
      </w:r>
      <w:bookmarkStart w:id="5" w:name="_Hlk169615092"/>
      <w:r>
        <w:rPr>
          <w:sz w:val="24"/>
          <w:szCs w:val="24"/>
        </w:rPr>
        <w:t xml:space="preserve">Гатчинский муниципальный округ Ленинградской области </w:t>
      </w:r>
      <w:bookmarkEnd w:id="0"/>
      <w:bookmarkEnd w:id="1"/>
      <w:bookmarkEnd w:id="2"/>
      <w:bookmarkEnd w:id="3"/>
      <w:bookmarkEnd w:id="4"/>
      <w:bookmarkEnd w:id="5"/>
      <w:r w:rsidR="009F5C78">
        <w:rPr>
          <w:sz w:val="24"/>
          <w:szCs w:val="24"/>
        </w:rPr>
        <w:t xml:space="preserve">первого </w:t>
      </w:r>
      <w:r w:rsidR="009F5C78" w:rsidRPr="00EB2CD8">
        <w:rPr>
          <w:sz w:val="24"/>
          <w:szCs w:val="24"/>
        </w:rPr>
        <w:t>созыва</w:t>
      </w:r>
    </w:p>
    <w:p w14:paraId="4BD4B40F" w14:textId="44DB0069" w:rsidR="00064961" w:rsidRPr="0048403C" w:rsidRDefault="00064961" w:rsidP="00064961">
      <w:pPr>
        <w:pStyle w:val="a7"/>
        <w:widowControl w:val="0"/>
        <w:ind w:right="-5"/>
        <w:jc w:val="left"/>
        <w:rPr>
          <w:b w:val="0"/>
          <w:sz w:val="16"/>
          <w:szCs w:val="24"/>
        </w:rPr>
      </w:pPr>
      <w:r>
        <w:rPr>
          <w:b w:val="0"/>
          <w:i/>
          <w:sz w:val="16"/>
          <w:szCs w:val="24"/>
        </w:rPr>
        <w:t xml:space="preserve">  </w:t>
      </w:r>
      <w:r>
        <w:rPr>
          <w:b w:val="0"/>
          <w:i/>
          <w:sz w:val="16"/>
          <w:szCs w:val="24"/>
        </w:rPr>
        <w:tab/>
      </w:r>
      <w:r>
        <w:rPr>
          <w:b w:val="0"/>
          <w:i/>
          <w:sz w:val="16"/>
          <w:szCs w:val="24"/>
        </w:rPr>
        <w:tab/>
      </w:r>
      <w:r>
        <w:rPr>
          <w:b w:val="0"/>
          <w:i/>
          <w:sz w:val="16"/>
          <w:szCs w:val="24"/>
        </w:rPr>
        <w:tab/>
      </w:r>
      <w:r>
        <w:rPr>
          <w:b w:val="0"/>
          <w:i/>
          <w:sz w:val="16"/>
          <w:szCs w:val="24"/>
        </w:rPr>
        <w:tab/>
      </w:r>
      <w:r>
        <w:rPr>
          <w:b w:val="0"/>
          <w:i/>
          <w:sz w:val="16"/>
          <w:szCs w:val="24"/>
        </w:rPr>
        <w:tab/>
      </w:r>
    </w:p>
    <w:p w14:paraId="3A0C769F" w14:textId="77777777" w:rsidR="00064961" w:rsidRPr="00FE1CAB" w:rsidRDefault="00064961" w:rsidP="00064961">
      <w:pPr>
        <w:widowControl w:val="0"/>
        <w:tabs>
          <w:tab w:val="left" w:pos="993"/>
        </w:tabs>
        <w:ind w:left="-567" w:firstLine="720"/>
        <w:jc w:val="both"/>
        <w:rPr>
          <w:sz w:val="10"/>
          <w:szCs w:val="10"/>
        </w:rPr>
      </w:pPr>
    </w:p>
    <w:p w14:paraId="0B2F7D11" w14:textId="0DDA1F59" w:rsidR="00064961" w:rsidRPr="00064961" w:rsidRDefault="00064961" w:rsidP="00064961">
      <w:pPr>
        <w:widowControl w:val="0"/>
        <w:tabs>
          <w:tab w:val="left" w:pos="993"/>
        </w:tabs>
        <w:ind w:firstLine="709"/>
        <w:jc w:val="both"/>
        <w:rPr>
          <w:iCs/>
          <w:szCs w:val="24"/>
        </w:rPr>
      </w:pPr>
      <w:r w:rsidRPr="00AA40A3">
        <w:rPr>
          <w:szCs w:val="24"/>
        </w:rPr>
        <w:t>В соответствии с</w:t>
      </w:r>
      <w:r>
        <w:rPr>
          <w:szCs w:val="24"/>
        </w:rPr>
        <w:t>о статьей 37 Федерального</w:t>
      </w:r>
      <w:r w:rsidRPr="00054132">
        <w:rPr>
          <w:szCs w:val="24"/>
        </w:rPr>
        <w:t xml:space="preserve"> закон</w:t>
      </w:r>
      <w:r>
        <w:rPr>
          <w:szCs w:val="24"/>
        </w:rPr>
        <w:t>а</w:t>
      </w:r>
      <w:r w:rsidRPr="00054132">
        <w:rPr>
          <w:szCs w:val="24"/>
        </w:rPr>
        <w:t xml:space="preserve"> от 12 июня 2002 года </w:t>
      </w:r>
      <w:r>
        <w:rPr>
          <w:szCs w:val="24"/>
        </w:rPr>
        <w:br/>
      </w:r>
      <w:r w:rsidRPr="00054132">
        <w:rPr>
          <w:szCs w:val="24"/>
        </w:rPr>
        <w:t>№</w:t>
      </w:r>
      <w:r>
        <w:rPr>
          <w:szCs w:val="24"/>
        </w:rPr>
        <w:t> </w:t>
      </w:r>
      <w:r w:rsidRPr="00054132">
        <w:rPr>
          <w:szCs w:val="24"/>
        </w:rPr>
        <w:t xml:space="preserve">67-ФЗ «Об основных гарантиях избирательных прав и права на участие </w:t>
      </w:r>
      <w:r>
        <w:rPr>
          <w:szCs w:val="24"/>
        </w:rPr>
        <w:br/>
      </w:r>
      <w:r w:rsidRPr="00054132">
        <w:rPr>
          <w:szCs w:val="24"/>
        </w:rPr>
        <w:t>в референдуме граждан Российской Федерации»</w:t>
      </w:r>
      <w:r>
        <w:rPr>
          <w:szCs w:val="24"/>
        </w:rPr>
        <w:t xml:space="preserve">, </w:t>
      </w:r>
      <w:r w:rsidRPr="00AA40A3">
        <w:rPr>
          <w:szCs w:val="24"/>
        </w:rPr>
        <w:t>частью 2 статьи 21</w:t>
      </w:r>
      <w:r>
        <w:rPr>
          <w:szCs w:val="24"/>
        </w:rPr>
        <w:t xml:space="preserve"> </w:t>
      </w:r>
      <w:r w:rsidRPr="00AA40A3">
        <w:rPr>
          <w:szCs w:val="24"/>
        </w:rPr>
        <w:t xml:space="preserve">областного </w:t>
      </w:r>
      <w:r>
        <w:rPr>
          <w:szCs w:val="24"/>
        </w:rPr>
        <w:t>закона от 15 марта 2012 года № </w:t>
      </w:r>
      <w:r w:rsidRPr="00AA40A3">
        <w:rPr>
          <w:szCs w:val="24"/>
        </w:rPr>
        <w:t xml:space="preserve">20-оз «О муниципальных выборах в Ленинградской области» </w:t>
      </w:r>
      <w:r>
        <w:rPr>
          <w:szCs w:val="24"/>
        </w:rPr>
        <w:t>т</w:t>
      </w:r>
      <w:r w:rsidRPr="005D39A3">
        <w:rPr>
          <w:szCs w:val="24"/>
        </w:rPr>
        <w:t xml:space="preserve">ерриториальная избирательная комиссия </w:t>
      </w:r>
      <w:r w:rsidRPr="00064961">
        <w:rPr>
          <w:iCs/>
          <w:szCs w:val="24"/>
        </w:rPr>
        <w:t xml:space="preserve">Гатчинского муниципального округа </w:t>
      </w:r>
    </w:p>
    <w:p w14:paraId="37DDBDB5" w14:textId="77777777" w:rsidR="00064961" w:rsidRDefault="00064961" w:rsidP="00064961">
      <w:pPr>
        <w:tabs>
          <w:tab w:val="left" w:pos="993"/>
        </w:tabs>
        <w:jc w:val="both"/>
        <w:rPr>
          <w:b/>
          <w:szCs w:val="24"/>
        </w:rPr>
      </w:pPr>
    </w:p>
    <w:p w14:paraId="50C39C00" w14:textId="77777777" w:rsidR="00064961" w:rsidRPr="009C2EA8" w:rsidRDefault="00064961" w:rsidP="00064961">
      <w:pPr>
        <w:pStyle w:val="a5"/>
        <w:spacing w:after="0"/>
        <w:ind w:left="0" w:firstLine="709"/>
        <w:jc w:val="center"/>
        <w:rPr>
          <w:b/>
          <w:sz w:val="24"/>
          <w:szCs w:val="24"/>
        </w:rPr>
      </w:pPr>
      <w:r w:rsidRPr="009C2EA8">
        <w:rPr>
          <w:b/>
          <w:sz w:val="24"/>
          <w:szCs w:val="24"/>
        </w:rPr>
        <w:t>РЕШИЛА</w:t>
      </w:r>
      <w:r>
        <w:rPr>
          <w:b/>
          <w:sz w:val="24"/>
          <w:szCs w:val="24"/>
        </w:rPr>
        <w:t>:</w:t>
      </w:r>
    </w:p>
    <w:p w14:paraId="7B447E45" w14:textId="77777777" w:rsidR="00064961" w:rsidRDefault="00064961" w:rsidP="00064961">
      <w:pPr>
        <w:pStyle w:val="21"/>
        <w:spacing w:after="0" w:line="240" w:lineRule="auto"/>
        <w:ind w:left="0" w:firstLine="709"/>
        <w:jc w:val="both"/>
        <w:rPr>
          <w:bCs/>
          <w:sz w:val="24"/>
          <w:szCs w:val="24"/>
        </w:rPr>
      </w:pPr>
    </w:p>
    <w:p w14:paraId="0DAD07D8" w14:textId="2AABE9A0" w:rsidR="00064961" w:rsidRPr="009C2EA8" w:rsidRDefault="00064961" w:rsidP="00064961">
      <w:pPr>
        <w:pStyle w:val="21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C2EA8">
        <w:rPr>
          <w:bCs/>
          <w:sz w:val="24"/>
          <w:szCs w:val="24"/>
        </w:rPr>
        <w:t xml:space="preserve">1. Установить </w:t>
      </w:r>
      <w:r>
        <w:rPr>
          <w:sz w:val="24"/>
          <w:szCs w:val="24"/>
        </w:rPr>
        <w:t>к</w:t>
      </w:r>
      <w:r w:rsidRPr="009C2EA8">
        <w:rPr>
          <w:sz w:val="24"/>
          <w:szCs w:val="24"/>
        </w:rPr>
        <w:t xml:space="preserve">оличество подписей избирателей, </w:t>
      </w:r>
      <w:r w:rsidRPr="009C2EA8">
        <w:rPr>
          <w:bCs/>
          <w:sz w:val="24"/>
          <w:szCs w:val="24"/>
        </w:rPr>
        <w:t xml:space="preserve">необходимое для регистрации кандидата в депутаты совета депутатов муниципального образования </w:t>
      </w:r>
      <w:bookmarkStart w:id="6" w:name="_Hlk169615264"/>
      <w:r>
        <w:rPr>
          <w:sz w:val="24"/>
          <w:szCs w:val="24"/>
        </w:rPr>
        <w:t xml:space="preserve">Гатчинский муниципальный округ Ленинградской области первого </w:t>
      </w:r>
      <w:r w:rsidRPr="00EB2CD8">
        <w:rPr>
          <w:sz w:val="24"/>
          <w:szCs w:val="24"/>
        </w:rPr>
        <w:t xml:space="preserve"> созыва</w:t>
      </w:r>
      <w:bookmarkEnd w:id="6"/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9C2EA8">
        <w:rPr>
          <w:bCs/>
          <w:sz w:val="24"/>
          <w:szCs w:val="24"/>
        </w:rPr>
        <w:t xml:space="preserve">выдвинутого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</w:t>
      </w:r>
      <w:r w:rsidRPr="006F42D4">
        <w:rPr>
          <w:bCs/>
          <w:sz w:val="24"/>
          <w:szCs w:val="24"/>
        </w:rPr>
        <w:t>предельное количество подписей избирателей,</w:t>
      </w:r>
      <w:r w:rsidRPr="009C2EA8">
        <w:rPr>
          <w:bCs/>
          <w:sz w:val="24"/>
          <w:szCs w:val="24"/>
        </w:rPr>
        <w:t xml:space="preserve"> которое может быть представлено кандидатом в территориальную избирательную комиссию </w:t>
      </w:r>
      <w:r>
        <w:rPr>
          <w:bCs/>
          <w:sz w:val="24"/>
          <w:szCs w:val="24"/>
        </w:rPr>
        <w:t xml:space="preserve">Гатчинского муниципального округа </w:t>
      </w:r>
      <w:r w:rsidRPr="009C2EA8">
        <w:rPr>
          <w:bCs/>
          <w:sz w:val="24"/>
          <w:szCs w:val="24"/>
        </w:rPr>
        <w:t xml:space="preserve"> с полномочиями соответствующих окружных избирательных комиссий для регистрации согласно приложению к настоящему решению.</w:t>
      </w:r>
    </w:p>
    <w:p w14:paraId="421296CD" w14:textId="3845AC85" w:rsidR="00064961" w:rsidRDefault="00064961" w:rsidP="0006496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D0ECF">
        <w:rPr>
          <w:sz w:val="24"/>
          <w:szCs w:val="24"/>
        </w:rPr>
        <w:t>.</w:t>
      </w:r>
      <w:r w:rsidRPr="007D0ECF">
        <w:rPr>
          <w:sz w:val="24"/>
          <w:szCs w:val="24"/>
          <w:lang w:val="en-US"/>
        </w:rPr>
        <w:t> </w:t>
      </w:r>
      <w:r w:rsidRPr="006E27B8">
        <w:rPr>
          <w:sz w:val="24"/>
          <w:szCs w:val="24"/>
        </w:rPr>
        <w:t xml:space="preserve">Разместить настоящее решение на официальном </w:t>
      </w:r>
      <w:r w:rsidRPr="00064961">
        <w:rPr>
          <w:sz w:val="24"/>
          <w:szCs w:val="24"/>
        </w:rPr>
        <w:t>сайте территориальной избирательной комиссии Гатчинского муниципального округа http://007.iklenobl.ru</w:t>
      </w:r>
      <w:r w:rsidRPr="006E27B8">
        <w:rPr>
          <w:sz w:val="24"/>
          <w:szCs w:val="24"/>
        </w:rPr>
        <w:t>.</w:t>
      </w:r>
    </w:p>
    <w:p w14:paraId="745085D8" w14:textId="5F91DC3D" w:rsidR="00064961" w:rsidRPr="00E171CA" w:rsidRDefault="00064961" w:rsidP="00064961">
      <w:pPr>
        <w:ind w:firstLine="709"/>
        <w:jc w:val="both"/>
      </w:pPr>
      <w:r>
        <w:rPr>
          <w:szCs w:val="24"/>
        </w:rPr>
        <w:t>3</w:t>
      </w:r>
      <w:r w:rsidRPr="00B929DB">
        <w:rPr>
          <w:szCs w:val="24"/>
        </w:rPr>
        <w:t xml:space="preserve">. 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szCs w:val="24"/>
        </w:rPr>
        <w:t>А.В.Журавлева</w:t>
      </w:r>
      <w:proofErr w:type="spellEnd"/>
      <w:r>
        <w:rPr>
          <w:szCs w:val="24"/>
        </w:rPr>
        <w:t>.</w:t>
      </w:r>
    </w:p>
    <w:p w14:paraId="502BABB3" w14:textId="77777777" w:rsidR="00064961" w:rsidRPr="00E171CA" w:rsidRDefault="00064961" w:rsidP="00064961">
      <w:pPr>
        <w:ind w:firstLine="992"/>
        <w:jc w:val="both"/>
        <w:rPr>
          <w:sz w:val="20"/>
          <w:szCs w:val="16"/>
        </w:rPr>
      </w:pPr>
    </w:p>
    <w:p w14:paraId="3666D229" w14:textId="77777777" w:rsidR="00064961" w:rsidRPr="00E171CA" w:rsidRDefault="00064961" w:rsidP="00064961">
      <w:pPr>
        <w:ind w:firstLine="992"/>
        <w:jc w:val="both"/>
        <w:rPr>
          <w:sz w:val="20"/>
          <w:szCs w:val="16"/>
        </w:rPr>
      </w:pPr>
    </w:p>
    <w:p w14:paraId="21994A76" w14:textId="77777777" w:rsidR="00064961" w:rsidRPr="00E171CA" w:rsidRDefault="00064961" w:rsidP="00064961">
      <w:pPr>
        <w:ind w:firstLine="992"/>
        <w:jc w:val="both"/>
        <w:rPr>
          <w:sz w:val="20"/>
          <w:szCs w:val="16"/>
        </w:rPr>
      </w:pPr>
    </w:p>
    <w:p w14:paraId="10CA42FF" w14:textId="77777777" w:rsidR="00064961" w:rsidRPr="005D39A3" w:rsidRDefault="00064961" w:rsidP="00064961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14:paraId="3A78F7F8" w14:textId="78E677A4" w:rsidR="00064961" w:rsidRDefault="00064961" w:rsidP="00064961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И.Л.Смык</w:t>
      </w:r>
      <w:proofErr w:type="spellEnd"/>
    </w:p>
    <w:p w14:paraId="4DCDBBEF" w14:textId="77777777" w:rsidR="00064961" w:rsidRPr="00952738" w:rsidRDefault="00064961" w:rsidP="00064961">
      <w:pPr>
        <w:pStyle w:val="a5"/>
        <w:spacing w:after="0"/>
        <w:ind w:left="0"/>
        <w:rPr>
          <w:b/>
          <w:i/>
          <w:sz w:val="24"/>
          <w:szCs w:val="24"/>
          <w:vertAlign w:val="superscript"/>
        </w:rPr>
      </w:pPr>
    </w:p>
    <w:p w14:paraId="68AFADAB" w14:textId="77777777" w:rsidR="00064961" w:rsidRPr="005D39A3" w:rsidRDefault="00064961" w:rsidP="00064961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14:paraId="36A65DE7" w14:textId="052F8213" w:rsidR="00064961" w:rsidRDefault="00064961" w:rsidP="00064961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А.В.Журавлева</w:t>
      </w:r>
      <w:proofErr w:type="spellEnd"/>
    </w:p>
    <w:p w14:paraId="276D2629" w14:textId="77777777" w:rsidR="00064961" w:rsidRDefault="00064961" w:rsidP="00064961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14:paraId="215DB210" w14:textId="77777777" w:rsidR="00064961" w:rsidRDefault="00064961" w:rsidP="00064961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14:paraId="2284C803" w14:textId="77777777" w:rsidR="00064961" w:rsidRDefault="00064961" w:rsidP="00064961">
      <w:pPr>
        <w:pStyle w:val="a5"/>
        <w:spacing w:after="0"/>
        <w:ind w:left="0"/>
        <w:jc w:val="right"/>
        <w:rPr>
          <w:vertAlign w:val="superscript"/>
        </w:rPr>
      </w:pPr>
      <w:r w:rsidRPr="004E1B75">
        <w:rPr>
          <w:vertAlign w:val="superscript"/>
        </w:rPr>
        <w:t xml:space="preserve"> </w:t>
      </w:r>
      <w:bookmarkStart w:id="7" w:name="_Toc130377950"/>
    </w:p>
    <w:p w14:paraId="5AF9D768" w14:textId="77777777" w:rsidR="00064961" w:rsidRDefault="00064961" w:rsidP="00064961">
      <w:pPr>
        <w:pStyle w:val="a5"/>
        <w:spacing w:after="0"/>
        <w:ind w:left="0"/>
        <w:jc w:val="right"/>
        <w:rPr>
          <w:vertAlign w:val="superscript"/>
        </w:rPr>
      </w:pPr>
    </w:p>
    <w:p w14:paraId="3DC99316" w14:textId="77777777" w:rsidR="00064961" w:rsidRDefault="00064961" w:rsidP="00064961">
      <w:pPr>
        <w:pStyle w:val="a5"/>
        <w:spacing w:after="0"/>
        <w:ind w:left="0"/>
        <w:jc w:val="right"/>
        <w:rPr>
          <w:vertAlign w:val="superscript"/>
        </w:rPr>
      </w:pPr>
    </w:p>
    <w:p w14:paraId="791C98D1" w14:textId="77777777" w:rsidR="00064961" w:rsidRDefault="00064961" w:rsidP="00064961">
      <w:pPr>
        <w:rPr>
          <w:sz w:val="20"/>
          <w:vertAlign w:val="superscript"/>
        </w:rPr>
      </w:pPr>
      <w:r>
        <w:rPr>
          <w:vertAlign w:val="superscript"/>
        </w:rPr>
        <w:br w:type="page"/>
      </w:r>
    </w:p>
    <w:p w14:paraId="591F845B" w14:textId="77777777" w:rsidR="00064961" w:rsidRDefault="00064961" w:rsidP="00064961">
      <w:pPr>
        <w:pStyle w:val="a5"/>
        <w:spacing w:after="0"/>
        <w:ind w:left="0"/>
        <w:jc w:val="right"/>
        <w:rPr>
          <w:vertAlign w:val="superscript"/>
        </w:rPr>
      </w:pPr>
    </w:p>
    <w:p w14:paraId="29258FC5" w14:textId="77777777" w:rsidR="00064961" w:rsidRPr="00207CB2" w:rsidRDefault="00064961" w:rsidP="00064961">
      <w:pPr>
        <w:pStyle w:val="a5"/>
        <w:spacing w:after="0"/>
        <w:ind w:left="5670"/>
        <w:jc w:val="center"/>
        <w:rPr>
          <w:sz w:val="24"/>
          <w:szCs w:val="24"/>
        </w:rPr>
      </w:pPr>
      <w:r w:rsidRPr="00207CB2">
        <w:rPr>
          <w:sz w:val="24"/>
          <w:szCs w:val="24"/>
        </w:rPr>
        <w:t>Приложение</w:t>
      </w:r>
      <w:bookmarkEnd w:id="7"/>
    </w:p>
    <w:p w14:paraId="210943F2" w14:textId="77777777" w:rsidR="00064961" w:rsidRPr="00207CB2" w:rsidRDefault="00064961" w:rsidP="00064961">
      <w:pPr>
        <w:ind w:left="5670"/>
        <w:jc w:val="center"/>
        <w:rPr>
          <w:szCs w:val="24"/>
        </w:rPr>
      </w:pPr>
      <w:r w:rsidRPr="00207CB2">
        <w:rPr>
          <w:szCs w:val="24"/>
        </w:rPr>
        <w:t xml:space="preserve">к решению </w:t>
      </w:r>
      <w:r>
        <w:rPr>
          <w:szCs w:val="24"/>
        </w:rPr>
        <w:t>территориальной избирательной комиссии</w:t>
      </w:r>
    </w:p>
    <w:p w14:paraId="7B806A69" w14:textId="0210E9BB" w:rsidR="00064961" w:rsidRPr="00207CB2" w:rsidRDefault="00064961" w:rsidP="00064961">
      <w:pPr>
        <w:ind w:left="5670"/>
        <w:jc w:val="center"/>
        <w:rPr>
          <w:szCs w:val="24"/>
        </w:rPr>
      </w:pPr>
      <w:r w:rsidRPr="00207CB2">
        <w:rPr>
          <w:szCs w:val="24"/>
        </w:rPr>
        <w:t xml:space="preserve">от </w:t>
      </w:r>
      <w:r w:rsidR="006F0E6E">
        <w:rPr>
          <w:szCs w:val="24"/>
        </w:rPr>
        <w:t>19 июня 2024</w:t>
      </w:r>
      <w:r w:rsidRPr="00207CB2">
        <w:rPr>
          <w:szCs w:val="24"/>
        </w:rPr>
        <w:t xml:space="preserve"> года № </w:t>
      </w:r>
      <w:r w:rsidR="006F0E6E">
        <w:rPr>
          <w:szCs w:val="24"/>
        </w:rPr>
        <w:t>25/199</w:t>
      </w:r>
    </w:p>
    <w:p w14:paraId="087F33A3" w14:textId="77777777" w:rsidR="00064961" w:rsidRDefault="00064961" w:rsidP="00064961">
      <w:pPr>
        <w:rPr>
          <w:sz w:val="6"/>
        </w:rPr>
      </w:pPr>
    </w:p>
    <w:p w14:paraId="12ECA080" w14:textId="77777777" w:rsidR="00064961" w:rsidRDefault="00064961" w:rsidP="00064961">
      <w:pPr>
        <w:pStyle w:val="21"/>
        <w:spacing w:after="0" w:line="240" w:lineRule="auto"/>
        <w:ind w:left="-567"/>
        <w:jc w:val="center"/>
        <w:rPr>
          <w:b/>
          <w:sz w:val="24"/>
          <w:szCs w:val="24"/>
        </w:rPr>
      </w:pPr>
    </w:p>
    <w:p w14:paraId="1AD60F64" w14:textId="77777777" w:rsidR="00064961" w:rsidRDefault="00064961" w:rsidP="00064961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4E1B75">
        <w:rPr>
          <w:b/>
          <w:sz w:val="24"/>
          <w:szCs w:val="24"/>
        </w:rPr>
        <w:t>Количество подписей избирателей</w:t>
      </w:r>
      <w:r w:rsidRPr="00BA300C">
        <w:rPr>
          <w:sz w:val="24"/>
          <w:szCs w:val="24"/>
        </w:rPr>
        <w:t>,</w:t>
      </w:r>
      <w:r w:rsidRPr="004E1B75">
        <w:rPr>
          <w:b/>
          <w:sz w:val="24"/>
          <w:szCs w:val="24"/>
        </w:rPr>
        <w:t xml:space="preserve"> </w:t>
      </w:r>
    </w:p>
    <w:p w14:paraId="21192E58" w14:textId="72C12C88" w:rsidR="00064961" w:rsidRPr="00E8623D" w:rsidRDefault="00064961" w:rsidP="009F5C78">
      <w:pPr>
        <w:pStyle w:val="21"/>
        <w:spacing w:after="0" w:line="240" w:lineRule="auto"/>
        <w:ind w:left="0"/>
        <w:jc w:val="center"/>
        <w:rPr>
          <w:bCs/>
          <w:sz w:val="24"/>
          <w:szCs w:val="24"/>
        </w:rPr>
      </w:pPr>
      <w:r w:rsidRPr="00E8623D">
        <w:rPr>
          <w:bCs/>
          <w:sz w:val="24"/>
          <w:szCs w:val="24"/>
        </w:rPr>
        <w:t xml:space="preserve">необходимое для регистрации кандидата в депутаты совета депутатов муниципального образования </w:t>
      </w:r>
      <w:r w:rsidRPr="00064961">
        <w:rPr>
          <w:bCs/>
          <w:sz w:val="24"/>
          <w:szCs w:val="24"/>
        </w:rPr>
        <w:t>Гатчинский муниципальный округ Ленинградской области первого  созыва</w:t>
      </w:r>
      <w:r w:rsidRPr="00E8623D">
        <w:rPr>
          <w:bCs/>
          <w:sz w:val="24"/>
          <w:szCs w:val="24"/>
        </w:rPr>
        <w:t xml:space="preserve">, выдвинутого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</w:t>
      </w:r>
      <w:r>
        <w:rPr>
          <w:bCs/>
          <w:sz w:val="24"/>
          <w:szCs w:val="24"/>
        </w:rPr>
        <w:t xml:space="preserve">Гатчинского муниципального округа </w:t>
      </w:r>
      <w:r w:rsidRPr="00E8623D">
        <w:rPr>
          <w:bCs/>
          <w:sz w:val="24"/>
          <w:szCs w:val="24"/>
        </w:rPr>
        <w:t xml:space="preserve"> с полномочиями соответствующих окружных избирательных комиссий для регистрации</w:t>
      </w:r>
    </w:p>
    <w:p w14:paraId="5E13B697" w14:textId="77777777" w:rsidR="00064961" w:rsidRPr="006F42D4" w:rsidRDefault="00064961" w:rsidP="00064961">
      <w:pPr>
        <w:pStyle w:val="3"/>
        <w:rPr>
          <w:bCs/>
        </w:rPr>
      </w:pPr>
    </w:p>
    <w:p w14:paraId="3550A9C7" w14:textId="77777777" w:rsidR="00064961" w:rsidRPr="006F42D4" w:rsidRDefault="00064961" w:rsidP="00064961">
      <w:pPr>
        <w:rPr>
          <w:sz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701"/>
        <w:gridCol w:w="1843"/>
        <w:gridCol w:w="1701"/>
      </w:tblGrid>
      <w:tr w:rsidR="00064961" w:rsidRPr="00E8623D" w14:paraId="54427BD8" w14:textId="77777777" w:rsidTr="0053186C">
        <w:tc>
          <w:tcPr>
            <w:tcW w:w="2410" w:type="dxa"/>
            <w:vAlign w:val="center"/>
          </w:tcPr>
          <w:p w14:paraId="728E18D9" w14:textId="77777777" w:rsidR="00064961" w:rsidRPr="00E8623D" w:rsidRDefault="00064961" w:rsidP="005318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Наименование и номер одномандатного (многомандатного)</w:t>
            </w:r>
          </w:p>
          <w:p w14:paraId="505C29B4" w14:textId="77777777" w:rsidR="00064961" w:rsidRPr="00E8623D" w:rsidRDefault="00064961" w:rsidP="005318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избирательного округа</w:t>
            </w:r>
          </w:p>
        </w:tc>
        <w:tc>
          <w:tcPr>
            <w:tcW w:w="2268" w:type="dxa"/>
            <w:vAlign w:val="center"/>
          </w:tcPr>
          <w:p w14:paraId="7AB8B561" w14:textId="77777777" w:rsidR="00064961" w:rsidRPr="00E8623D" w:rsidRDefault="00064961" w:rsidP="005318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Количество избирателей, зарегистрированных на территории соответствующего избирательного округа, указанное в схеме одномандатных (многомандатных) избирательных округов</w:t>
            </w:r>
          </w:p>
        </w:tc>
        <w:tc>
          <w:tcPr>
            <w:tcW w:w="1701" w:type="dxa"/>
            <w:vAlign w:val="center"/>
          </w:tcPr>
          <w:p w14:paraId="1B134606" w14:textId="77777777" w:rsidR="00064961" w:rsidRPr="00E8623D" w:rsidRDefault="00064961" w:rsidP="0053186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43" w:type="dxa"/>
            <w:vAlign w:val="center"/>
          </w:tcPr>
          <w:p w14:paraId="4D720A5A" w14:textId="77777777" w:rsidR="00064961" w:rsidRPr="00E8623D" w:rsidRDefault="00064961" w:rsidP="0053186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701" w:type="dxa"/>
            <w:vAlign w:val="center"/>
          </w:tcPr>
          <w:p w14:paraId="2B04050D" w14:textId="77777777" w:rsidR="00064961" w:rsidRPr="00E8623D" w:rsidRDefault="00064961" w:rsidP="0053186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064961" w:rsidRPr="00DD4FF4" w14:paraId="04A56AF8" w14:textId="77777777" w:rsidTr="0053186C">
        <w:tc>
          <w:tcPr>
            <w:tcW w:w="2410" w:type="dxa"/>
          </w:tcPr>
          <w:p w14:paraId="331F7024" w14:textId="496741CD" w:rsidR="00064961" w:rsidRPr="00DD4FF4" w:rsidRDefault="00064961" w:rsidP="005318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D4FF4">
              <w:rPr>
                <w:sz w:val="24"/>
                <w:szCs w:val="24"/>
              </w:rPr>
              <w:t xml:space="preserve">Гатчинский </w:t>
            </w:r>
          </w:p>
          <w:p w14:paraId="581DD42B" w14:textId="3C436447" w:rsidR="00064961" w:rsidRPr="00DD4FF4" w:rsidRDefault="00064961" w:rsidP="005318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FF4">
              <w:rPr>
                <w:sz w:val="24"/>
                <w:szCs w:val="24"/>
              </w:rPr>
              <w:t>Пятимандатный</w:t>
            </w:r>
            <w:proofErr w:type="spellEnd"/>
            <w:r w:rsidRPr="00DD4FF4">
              <w:rPr>
                <w:sz w:val="24"/>
                <w:szCs w:val="24"/>
              </w:rPr>
              <w:t xml:space="preserve">  избирательный</w:t>
            </w:r>
            <w:proofErr w:type="gramEnd"/>
            <w:r w:rsidRPr="00DD4FF4">
              <w:rPr>
                <w:sz w:val="24"/>
                <w:szCs w:val="24"/>
              </w:rPr>
              <w:t xml:space="preserve"> округ № 1 </w:t>
            </w:r>
          </w:p>
        </w:tc>
        <w:tc>
          <w:tcPr>
            <w:tcW w:w="2268" w:type="dxa"/>
          </w:tcPr>
          <w:p w14:paraId="0B614D37" w14:textId="147B0758" w:rsidR="00064961" w:rsidRPr="00507926" w:rsidRDefault="00DD4FF4" w:rsidP="0053186C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16656</w:t>
            </w:r>
          </w:p>
        </w:tc>
        <w:tc>
          <w:tcPr>
            <w:tcW w:w="1701" w:type="dxa"/>
          </w:tcPr>
          <w:p w14:paraId="2EDBF76C" w14:textId="70C0B1A1" w:rsidR="00064961" w:rsidRPr="00507926" w:rsidRDefault="00DD4FF4" w:rsidP="0053186C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</w:t>
            </w:r>
          </w:p>
        </w:tc>
        <w:tc>
          <w:tcPr>
            <w:tcW w:w="1843" w:type="dxa"/>
          </w:tcPr>
          <w:p w14:paraId="47AFA5CD" w14:textId="2B6B69A5" w:rsidR="00064961" w:rsidRPr="00507926" w:rsidRDefault="00DD4FF4" w:rsidP="0053186C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387892D3" w14:textId="4660E39F" w:rsidR="00064961" w:rsidRPr="00507926" w:rsidRDefault="00DD4FF4" w:rsidP="0053186C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20</w:t>
            </w:r>
          </w:p>
        </w:tc>
      </w:tr>
      <w:tr w:rsidR="00507926" w:rsidRPr="00DD4FF4" w14:paraId="3E184926" w14:textId="77777777" w:rsidTr="0053186C">
        <w:tc>
          <w:tcPr>
            <w:tcW w:w="2410" w:type="dxa"/>
          </w:tcPr>
          <w:p w14:paraId="122E4FF2" w14:textId="77777777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D4FF4">
              <w:rPr>
                <w:sz w:val="24"/>
                <w:szCs w:val="24"/>
              </w:rPr>
              <w:t xml:space="preserve">Гатчинский </w:t>
            </w:r>
          </w:p>
          <w:p w14:paraId="259AD865" w14:textId="2C0B8752" w:rsidR="00507926" w:rsidRDefault="00507926" w:rsidP="00507926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DD4FF4">
              <w:rPr>
                <w:szCs w:val="24"/>
              </w:rPr>
              <w:t>Пятимандатный</w:t>
            </w:r>
            <w:proofErr w:type="spellEnd"/>
            <w:r w:rsidRPr="00DD4FF4">
              <w:rPr>
                <w:szCs w:val="24"/>
              </w:rPr>
              <w:t xml:space="preserve">  избирательный</w:t>
            </w:r>
            <w:proofErr w:type="gramEnd"/>
            <w:r w:rsidRPr="00DD4FF4">
              <w:rPr>
                <w:szCs w:val="24"/>
              </w:rPr>
              <w:t xml:space="preserve"> округ №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</w:tcPr>
          <w:p w14:paraId="406C5FB3" w14:textId="74B69823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16531</w:t>
            </w:r>
          </w:p>
        </w:tc>
        <w:tc>
          <w:tcPr>
            <w:tcW w:w="1701" w:type="dxa"/>
          </w:tcPr>
          <w:p w14:paraId="18A03B09" w14:textId="6A968DC1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</w:t>
            </w:r>
          </w:p>
        </w:tc>
        <w:tc>
          <w:tcPr>
            <w:tcW w:w="1843" w:type="dxa"/>
          </w:tcPr>
          <w:p w14:paraId="5605760D" w14:textId="2CC91475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2A8EA9E4" w14:textId="3922A332" w:rsidR="00507926" w:rsidRPr="00507926" w:rsidRDefault="00507926" w:rsidP="00507926">
            <w:pPr>
              <w:jc w:val="center"/>
              <w:rPr>
                <w:szCs w:val="24"/>
                <w:highlight w:val="yellow"/>
              </w:rPr>
            </w:pPr>
            <w:r w:rsidRPr="00507926">
              <w:rPr>
                <w:szCs w:val="24"/>
              </w:rPr>
              <w:t>20</w:t>
            </w:r>
          </w:p>
        </w:tc>
      </w:tr>
      <w:tr w:rsidR="00507926" w14:paraId="727974CE" w14:textId="77777777" w:rsidTr="0053186C">
        <w:tc>
          <w:tcPr>
            <w:tcW w:w="2410" w:type="dxa"/>
          </w:tcPr>
          <w:p w14:paraId="6A3D3B8A" w14:textId="77777777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D4FF4">
              <w:rPr>
                <w:sz w:val="24"/>
                <w:szCs w:val="24"/>
              </w:rPr>
              <w:t xml:space="preserve">Гатчинский </w:t>
            </w:r>
          </w:p>
          <w:p w14:paraId="57383E96" w14:textId="7C7EC732" w:rsidR="00507926" w:rsidRDefault="00507926" w:rsidP="00507926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DD4FF4">
              <w:rPr>
                <w:szCs w:val="24"/>
              </w:rPr>
              <w:t>Пятимандатный</w:t>
            </w:r>
            <w:proofErr w:type="spellEnd"/>
            <w:r w:rsidRPr="00DD4FF4">
              <w:rPr>
                <w:szCs w:val="24"/>
              </w:rPr>
              <w:t xml:space="preserve">  избирательный</w:t>
            </w:r>
            <w:proofErr w:type="gramEnd"/>
            <w:r w:rsidRPr="00DD4FF4">
              <w:rPr>
                <w:szCs w:val="24"/>
              </w:rPr>
              <w:t xml:space="preserve"> округ № </w:t>
            </w:r>
            <w:r>
              <w:rPr>
                <w:szCs w:val="24"/>
              </w:rPr>
              <w:t>3</w:t>
            </w:r>
            <w:r w:rsidRPr="00DD4FF4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C5EBF1" w14:textId="6BBBE016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16370</w:t>
            </w:r>
          </w:p>
        </w:tc>
        <w:tc>
          <w:tcPr>
            <w:tcW w:w="1701" w:type="dxa"/>
          </w:tcPr>
          <w:p w14:paraId="7AF94228" w14:textId="00DB9514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</w:t>
            </w:r>
          </w:p>
        </w:tc>
        <w:tc>
          <w:tcPr>
            <w:tcW w:w="1843" w:type="dxa"/>
          </w:tcPr>
          <w:p w14:paraId="476BEEEB" w14:textId="02F2C090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12B986EA" w14:textId="35D212CE" w:rsidR="00507926" w:rsidRPr="00507926" w:rsidRDefault="00507926" w:rsidP="00507926">
            <w:pPr>
              <w:jc w:val="center"/>
              <w:rPr>
                <w:szCs w:val="24"/>
                <w:highlight w:val="yellow"/>
              </w:rPr>
            </w:pPr>
            <w:r w:rsidRPr="00507926">
              <w:rPr>
                <w:szCs w:val="24"/>
              </w:rPr>
              <w:t>20</w:t>
            </w:r>
          </w:p>
        </w:tc>
      </w:tr>
      <w:tr w:rsidR="00507926" w14:paraId="54346B84" w14:textId="77777777" w:rsidTr="0053186C">
        <w:tc>
          <w:tcPr>
            <w:tcW w:w="2410" w:type="dxa"/>
          </w:tcPr>
          <w:p w14:paraId="02D91E74" w14:textId="77777777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D4FF4">
              <w:rPr>
                <w:sz w:val="24"/>
                <w:szCs w:val="24"/>
              </w:rPr>
              <w:t xml:space="preserve">Гатчинский </w:t>
            </w:r>
          </w:p>
          <w:p w14:paraId="2804AEF1" w14:textId="4FA7182A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FF4">
              <w:rPr>
                <w:sz w:val="24"/>
                <w:szCs w:val="24"/>
              </w:rPr>
              <w:t>Пятимандатный</w:t>
            </w:r>
            <w:proofErr w:type="spellEnd"/>
            <w:r w:rsidRPr="00DD4FF4">
              <w:rPr>
                <w:sz w:val="24"/>
                <w:szCs w:val="24"/>
              </w:rPr>
              <w:t xml:space="preserve">  избирательный</w:t>
            </w:r>
            <w:proofErr w:type="gramEnd"/>
            <w:r w:rsidRPr="00DD4FF4">
              <w:rPr>
                <w:sz w:val="24"/>
                <w:szCs w:val="24"/>
              </w:rPr>
              <w:t xml:space="preserve"> округ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6B8109E" w14:textId="2799CA75" w:rsidR="00507926" w:rsidRPr="00507926" w:rsidRDefault="00507926" w:rsidP="00507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16427</w:t>
            </w:r>
          </w:p>
        </w:tc>
        <w:tc>
          <w:tcPr>
            <w:tcW w:w="1701" w:type="dxa"/>
          </w:tcPr>
          <w:p w14:paraId="6E6258A9" w14:textId="57283A8B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</w:t>
            </w:r>
          </w:p>
        </w:tc>
        <w:tc>
          <w:tcPr>
            <w:tcW w:w="1843" w:type="dxa"/>
          </w:tcPr>
          <w:p w14:paraId="4DF02E60" w14:textId="3D5ABF96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122FF0C5" w14:textId="5D74B635" w:rsidR="00507926" w:rsidRPr="00507926" w:rsidRDefault="00507926" w:rsidP="00507926">
            <w:pPr>
              <w:jc w:val="center"/>
              <w:rPr>
                <w:szCs w:val="24"/>
                <w:highlight w:val="yellow"/>
              </w:rPr>
            </w:pPr>
            <w:r w:rsidRPr="00507926">
              <w:rPr>
                <w:szCs w:val="24"/>
              </w:rPr>
              <w:t>20</w:t>
            </w:r>
          </w:p>
        </w:tc>
      </w:tr>
      <w:tr w:rsidR="00507926" w14:paraId="6BC359FD" w14:textId="77777777" w:rsidTr="0053186C">
        <w:tc>
          <w:tcPr>
            <w:tcW w:w="2410" w:type="dxa"/>
          </w:tcPr>
          <w:p w14:paraId="2EC312C0" w14:textId="77777777" w:rsidR="00507926" w:rsidRPr="00DD4FF4" w:rsidRDefault="00507926" w:rsidP="00507926">
            <w:pPr>
              <w:pStyle w:val="a9"/>
              <w:jc w:val="center"/>
              <w:rPr>
                <w:sz w:val="24"/>
                <w:szCs w:val="24"/>
              </w:rPr>
            </w:pPr>
            <w:r w:rsidRPr="00DD4FF4">
              <w:rPr>
                <w:sz w:val="24"/>
                <w:szCs w:val="24"/>
              </w:rPr>
              <w:t xml:space="preserve">Гатчинский </w:t>
            </w:r>
          </w:p>
          <w:p w14:paraId="238FE9A9" w14:textId="1F6B101F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FF4">
              <w:rPr>
                <w:sz w:val="24"/>
                <w:szCs w:val="24"/>
              </w:rPr>
              <w:t>Пятимандатный</w:t>
            </w:r>
            <w:proofErr w:type="spellEnd"/>
            <w:r w:rsidRPr="00DD4FF4">
              <w:rPr>
                <w:sz w:val="24"/>
                <w:szCs w:val="24"/>
              </w:rPr>
              <w:t xml:space="preserve">  избирательный</w:t>
            </w:r>
            <w:proofErr w:type="gramEnd"/>
            <w:r w:rsidRPr="00DD4FF4">
              <w:rPr>
                <w:sz w:val="24"/>
                <w:szCs w:val="24"/>
              </w:rPr>
              <w:t xml:space="preserve"> округ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303C379" w14:textId="16E5A755" w:rsidR="00507926" w:rsidRPr="00507926" w:rsidRDefault="00507926" w:rsidP="00507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16549</w:t>
            </w:r>
          </w:p>
        </w:tc>
        <w:tc>
          <w:tcPr>
            <w:tcW w:w="1701" w:type="dxa"/>
          </w:tcPr>
          <w:p w14:paraId="226ED2F3" w14:textId="617EEB7D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</w:t>
            </w:r>
          </w:p>
        </w:tc>
        <w:tc>
          <w:tcPr>
            <w:tcW w:w="1843" w:type="dxa"/>
          </w:tcPr>
          <w:p w14:paraId="109F6D87" w14:textId="5D1D0B40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4F397ED4" w14:textId="3E458538" w:rsidR="00507926" w:rsidRPr="00507926" w:rsidRDefault="00507926" w:rsidP="00507926">
            <w:pPr>
              <w:jc w:val="center"/>
              <w:rPr>
                <w:szCs w:val="24"/>
                <w:highlight w:val="yellow"/>
              </w:rPr>
            </w:pPr>
            <w:r w:rsidRPr="00507926">
              <w:rPr>
                <w:szCs w:val="24"/>
              </w:rPr>
              <w:t>20</w:t>
            </w:r>
          </w:p>
        </w:tc>
      </w:tr>
      <w:tr w:rsidR="00507926" w14:paraId="5A55FB49" w14:textId="77777777" w:rsidTr="0053186C">
        <w:tc>
          <w:tcPr>
            <w:tcW w:w="2410" w:type="dxa"/>
          </w:tcPr>
          <w:p w14:paraId="0AD4C0C0" w14:textId="77777777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D4FF4">
              <w:rPr>
                <w:sz w:val="24"/>
                <w:szCs w:val="24"/>
              </w:rPr>
              <w:t xml:space="preserve">Гатчинский </w:t>
            </w:r>
          </w:p>
          <w:p w14:paraId="2D80D2C2" w14:textId="371F4E36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FF4">
              <w:rPr>
                <w:sz w:val="24"/>
                <w:szCs w:val="24"/>
              </w:rPr>
              <w:t>Пятимандатный</w:t>
            </w:r>
            <w:proofErr w:type="spellEnd"/>
            <w:r w:rsidRPr="00DD4FF4">
              <w:rPr>
                <w:sz w:val="24"/>
                <w:szCs w:val="24"/>
              </w:rPr>
              <w:t xml:space="preserve">  избирательный</w:t>
            </w:r>
            <w:proofErr w:type="gramEnd"/>
            <w:r w:rsidRPr="00DD4FF4">
              <w:rPr>
                <w:sz w:val="24"/>
                <w:szCs w:val="24"/>
              </w:rPr>
              <w:t xml:space="preserve"> округ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222192B" w14:textId="38024F5A" w:rsidR="00507926" w:rsidRPr="00507926" w:rsidRDefault="00507926" w:rsidP="00507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16636</w:t>
            </w:r>
          </w:p>
        </w:tc>
        <w:tc>
          <w:tcPr>
            <w:tcW w:w="1701" w:type="dxa"/>
          </w:tcPr>
          <w:p w14:paraId="312C6568" w14:textId="0C148F90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</w:t>
            </w:r>
          </w:p>
        </w:tc>
        <w:tc>
          <w:tcPr>
            <w:tcW w:w="1843" w:type="dxa"/>
          </w:tcPr>
          <w:p w14:paraId="0F3B1802" w14:textId="0BD42F1A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6914B44E" w14:textId="661FBD3A" w:rsidR="00507926" w:rsidRPr="00507926" w:rsidRDefault="00507926" w:rsidP="00507926">
            <w:pPr>
              <w:jc w:val="center"/>
              <w:rPr>
                <w:szCs w:val="24"/>
                <w:highlight w:val="yellow"/>
              </w:rPr>
            </w:pPr>
            <w:r w:rsidRPr="00507926">
              <w:rPr>
                <w:szCs w:val="24"/>
              </w:rPr>
              <w:t>20</w:t>
            </w:r>
          </w:p>
        </w:tc>
      </w:tr>
      <w:tr w:rsidR="00507926" w14:paraId="14711D61" w14:textId="77777777" w:rsidTr="0053186C">
        <w:tc>
          <w:tcPr>
            <w:tcW w:w="2410" w:type="dxa"/>
          </w:tcPr>
          <w:p w14:paraId="23EEF3C6" w14:textId="77777777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D4FF4">
              <w:rPr>
                <w:sz w:val="24"/>
                <w:szCs w:val="24"/>
              </w:rPr>
              <w:lastRenderedPageBreak/>
              <w:t xml:space="preserve">Гатчинский </w:t>
            </w:r>
          </w:p>
          <w:p w14:paraId="0C4C35AC" w14:textId="45109DF5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FF4">
              <w:rPr>
                <w:sz w:val="24"/>
                <w:szCs w:val="24"/>
              </w:rPr>
              <w:t>Пятимандатный</w:t>
            </w:r>
            <w:proofErr w:type="spellEnd"/>
            <w:r w:rsidRPr="00DD4FF4">
              <w:rPr>
                <w:sz w:val="24"/>
                <w:szCs w:val="24"/>
              </w:rPr>
              <w:t xml:space="preserve">  избирательный</w:t>
            </w:r>
            <w:proofErr w:type="gramEnd"/>
            <w:r w:rsidRPr="00DD4FF4">
              <w:rPr>
                <w:sz w:val="24"/>
                <w:szCs w:val="24"/>
              </w:rPr>
              <w:t xml:space="preserve"> округ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2B3CFA3" w14:textId="495A98A4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16483</w:t>
            </w:r>
          </w:p>
        </w:tc>
        <w:tc>
          <w:tcPr>
            <w:tcW w:w="1701" w:type="dxa"/>
          </w:tcPr>
          <w:p w14:paraId="27319D59" w14:textId="6F48E28F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</w:t>
            </w:r>
          </w:p>
        </w:tc>
        <w:tc>
          <w:tcPr>
            <w:tcW w:w="1843" w:type="dxa"/>
          </w:tcPr>
          <w:p w14:paraId="356E1FD9" w14:textId="5A288A40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5CC88A5E" w14:textId="604C8E4B" w:rsidR="00507926" w:rsidRPr="00507926" w:rsidRDefault="00507926" w:rsidP="00507926">
            <w:pPr>
              <w:jc w:val="center"/>
              <w:rPr>
                <w:szCs w:val="24"/>
                <w:highlight w:val="yellow"/>
              </w:rPr>
            </w:pPr>
            <w:r w:rsidRPr="00507926">
              <w:rPr>
                <w:szCs w:val="24"/>
              </w:rPr>
              <w:t>20</w:t>
            </w:r>
          </w:p>
        </w:tc>
      </w:tr>
      <w:tr w:rsidR="00507926" w14:paraId="3C39E84A" w14:textId="77777777" w:rsidTr="0053186C">
        <w:tc>
          <w:tcPr>
            <w:tcW w:w="2410" w:type="dxa"/>
          </w:tcPr>
          <w:p w14:paraId="2988A0D0" w14:textId="77777777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D4FF4">
              <w:rPr>
                <w:sz w:val="24"/>
                <w:szCs w:val="24"/>
              </w:rPr>
              <w:t xml:space="preserve">Гатчинский </w:t>
            </w:r>
          </w:p>
          <w:p w14:paraId="123E716F" w14:textId="028FEFC3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FF4">
              <w:rPr>
                <w:sz w:val="24"/>
                <w:szCs w:val="24"/>
              </w:rPr>
              <w:t>Пятимандатный</w:t>
            </w:r>
            <w:proofErr w:type="spellEnd"/>
            <w:r w:rsidRPr="00DD4FF4">
              <w:rPr>
                <w:sz w:val="24"/>
                <w:szCs w:val="24"/>
              </w:rPr>
              <w:t xml:space="preserve">  избирательный</w:t>
            </w:r>
            <w:proofErr w:type="gramEnd"/>
            <w:r w:rsidRPr="00DD4FF4">
              <w:rPr>
                <w:sz w:val="24"/>
                <w:szCs w:val="24"/>
              </w:rPr>
              <w:t xml:space="preserve"> округ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092667A" w14:textId="1AF79403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16805</w:t>
            </w:r>
          </w:p>
        </w:tc>
        <w:tc>
          <w:tcPr>
            <w:tcW w:w="1701" w:type="dxa"/>
          </w:tcPr>
          <w:p w14:paraId="0B71FDD0" w14:textId="73FBB34D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</w:t>
            </w:r>
          </w:p>
        </w:tc>
        <w:tc>
          <w:tcPr>
            <w:tcW w:w="1843" w:type="dxa"/>
          </w:tcPr>
          <w:p w14:paraId="2F22BD7A" w14:textId="1A1A8BEF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62CBB70A" w14:textId="07770627" w:rsidR="00507926" w:rsidRPr="00507926" w:rsidRDefault="00507926" w:rsidP="00507926">
            <w:pPr>
              <w:jc w:val="center"/>
              <w:rPr>
                <w:szCs w:val="24"/>
                <w:highlight w:val="yellow"/>
              </w:rPr>
            </w:pPr>
            <w:r w:rsidRPr="00507926">
              <w:rPr>
                <w:szCs w:val="24"/>
              </w:rPr>
              <w:t>20</w:t>
            </w:r>
          </w:p>
        </w:tc>
      </w:tr>
      <w:tr w:rsidR="00507926" w14:paraId="6DDDABE8" w14:textId="77777777" w:rsidTr="0053186C">
        <w:tc>
          <w:tcPr>
            <w:tcW w:w="2410" w:type="dxa"/>
          </w:tcPr>
          <w:p w14:paraId="4D90730F" w14:textId="77777777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D4FF4">
              <w:rPr>
                <w:sz w:val="24"/>
                <w:szCs w:val="24"/>
              </w:rPr>
              <w:t xml:space="preserve">Гатчинский </w:t>
            </w:r>
          </w:p>
          <w:p w14:paraId="5FB85F55" w14:textId="39C3E3BF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FF4">
              <w:rPr>
                <w:sz w:val="24"/>
                <w:szCs w:val="24"/>
              </w:rPr>
              <w:t>Пятимандатный</w:t>
            </w:r>
            <w:proofErr w:type="spellEnd"/>
            <w:r w:rsidRPr="00DD4FF4">
              <w:rPr>
                <w:sz w:val="24"/>
                <w:szCs w:val="24"/>
              </w:rPr>
              <w:t xml:space="preserve">  избирательный</w:t>
            </w:r>
            <w:proofErr w:type="gramEnd"/>
            <w:r w:rsidRPr="00DD4FF4">
              <w:rPr>
                <w:sz w:val="24"/>
                <w:szCs w:val="24"/>
              </w:rPr>
              <w:t xml:space="preserve"> округ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F2E264E" w14:textId="1C3ACCD7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16769</w:t>
            </w:r>
          </w:p>
        </w:tc>
        <w:tc>
          <w:tcPr>
            <w:tcW w:w="1701" w:type="dxa"/>
          </w:tcPr>
          <w:p w14:paraId="688063C9" w14:textId="7C33ADBA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</w:t>
            </w:r>
          </w:p>
        </w:tc>
        <w:tc>
          <w:tcPr>
            <w:tcW w:w="1843" w:type="dxa"/>
          </w:tcPr>
          <w:p w14:paraId="208113FA" w14:textId="659CB52D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12E81E43" w14:textId="47DF5BE2" w:rsidR="00507926" w:rsidRPr="00507926" w:rsidRDefault="00507926" w:rsidP="00507926">
            <w:pPr>
              <w:jc w:val="center"/>
              <w:rPr>
                <w:szCs w:val="24"/>
                <w:highlight w:val="yellow"/>
              </w:rPr>
            </w:pPr>
            <w:r w:rsidRPr="00507926">
              <w:rPr>
                <w:szCs w:val="24"/>
              </w:rPr>
              <w:t>20</w:t>
            </w:r>
          </w:p>
        </w:tc>
      </w:tr>
      <w:tr w:rsidR="00507926" w14:paraId="344EC093" w14:textId="77777777" w:rsidTr="0053186C">
        <w:tc>
          <w:tcPr>
            <w:tcW w:w="2410" w:type="dxa"/>
          </w:tcPr>
          <w:p w14:paraId="2B04F672" w14:textId="77777777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D4FF4">
              <w:rPr>
                <w:sz w:val="24"/>
                <w:szCs w:val="24"/>
              </w:rPr>
              <w:t xml:space="preserve">Гатчинский </w:t>
            </w:r>
          </w:p>
          <w:p w14:paraId="2075E748" w14:textId="3CD7F765" w:rsidR="00507926" w:rsidRPr="00DD4FF4" w:rsidRDefault="00507926" w:rsidP="0050792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FF4">
              <w:rPr>
                <w:sz w:val="24"/>
                <w:szCs w:val="24"/>
              </w:rPr>
              <w:t>Пятимандатный</w:t>
            </w:r>
            <w:proofErr w:type="spellEnd"/>
            <w:r w:rsidRPr="00DD4FF4">
              <w:rPr>
                <w:sz w:val="24"/>
                <w:szCs w:val="24"/>
              </w:rPr>
              <w:t xml:space="preserve">  избирательный</w:t>
            </w:r>
            <w:proofErr w:type="gramEnd"/>
            <w:r w:rsidRPr="00DD4FF4">
              <w:rPr>
                <w:sz w:val="24"/>
                <w:szCs w:val="24"/>
              </w:rPr>
              <w:t xml:space="preserve"> округ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6366D6D" w14:textId="1BCAE87F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16729</w:t>
            </w:r>
          </w:p>
        </w:tc>
        <w:tc>
          <w:tcPr>
            <w:tcW w:w="1701" w:type="dxa"/>
          </w:tcPr>
          <w:p w14:paraId="5110D83F" w14:textId="5ED4D374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16</w:t>
            </w:r>
          </w:p>
        </w:tc>
        <w:tc>
          <w:tcPr>
            <w:tcW w:w="1843" w:type="dxa"/>
          </w:tcPr>
          <w:p w14:paraId="0E44C713" w14:textId="25C0E7A1" w:rsidR="00507926" w:rsidRPr="00507926" w:rsidRDefault="00507926" w:rsidP="00507926">
            <w:pPr>
              <w:jc w:val="center"/>
              <w:rPr>
                <w:szCs w:val="24"/>
              </w:rPr>
            </w:pPr>
            <w:r w:rsidRPr="0050792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7F95E3BD" w14:textId="7482C0D6" w:rsidR="00507926" w:rsidRPr="00507926" w:rsidRDefault="00507926" w:rsidP="00507926">
            <w:pPr>
              <w:jc w:val="center"/>
              <w:rPr>
                <w:szCs w:val="24"/>
                <w:highlight w:val="yellow"/>
              </w:rPr>
            </w:pPr>
            <w:r w:rsidRPr="00507926">
              <w:rPr>
                <w:szCs w:val="24"/>
              </w:rPr>
              <w:t>20</w:t>
            </w:r>
          </w:p>
        </w:tc>
      </w:tr>
    </w:tbl>
    <w:p w14:paraId="11BFCEEC" w14:textId="77777777" w:rsidR="00064961" w:rsidRDefault="00064961" w:rsidP="00064961"/>
    <w:p w14:paraId="0671EE2F" w14:textId="77777777" w:rsidR="00064961" w:rsidRDefault="00064961" w:rsidP="00064961"/>
    <w:p w14:paraId="5BCB2843" w14:textId="77777777" w:rsidR="00064961" w:rsidRDefault="00064961" w:rsidP="00064961"/>
    <w:p w14:paraId="1BD46C1B" w14:textId="77777777" w:rsidR="00064961" w:rsidRDefault="00064961" w:rsidP="00064961"/>
    <w:p w14:paraId="3F441283" w14:textId="77777777" w:rsidR="00064961" w:rsidRDefault="00064961" w:rsidP="00064961"/>
    <w:p w14:paraId="3187091A" w14:textId="77777777" w:rsidR="00064961" w:rsidRDefault="00064961" w:rsidP="00064961"/>
    <w:p w14:paraId="2474F84C" w14:textId="77777777" w:rsidR="00064961" w:rsidRDefault="00064961" w:rsidP="00064961"/>
    <w:p w14:paraId="36664AE2" w14:textId="77777777" w:rsidR="00064961" w:rsidRDefault="00064961" w:rsidP="00064961"/>
    <w:p w14:paraId="0D53A0B0" w14:textId="77777777" w:rsidR="00064961" w:rsidRDefault="00064961" w:rsidP="00064961"/>
    <w:p w14:paraId="5C483895" w14:textId="77777777" w:rsidR="00064961" w:rsidRDefault="00064961" w:rsidP="00064961">
      <w:r>
        <w:br w:type="page"/>
      </w:r>
    </w:p>
    <w:p w14:paraId="7FAD863D" w14:textId="77777777" w:rsidR="0053124A" w:rsidRDefault="0053124A"/>
    <w:sectPr w:rsidR="0053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4B"/>
    <w:rsid w:val="00030D4B"/>
    <w:rsid w:val="00064961"/>
    <w:rsid w:val="00507926"/>
    <w:rsid w:val="0053124A"/>
    <w:rsid w:val="006F0E6E"/>
    <w:rsid w:val="007A1C6A"/>
    <w:rsid w:val="009F5C78"/>
    <w:rsid w:val="00D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05F4"/>
  <w15:chartTrackingRefBased/>
  <w15:docId w15:val="{288E0312-20D0-4057-AAE0-0CAB29BD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4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96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0649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9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9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06496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64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496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6496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64961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0649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4961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06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649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649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cp:lastPrinted>2024-06-19T12:10:00Z</cp:lastPrinted>
  <dcterms:created xsi:type="dcterms:W3CDTF">2024-06-18T11:55:00Z</dcterms:created>
  <dcterms:modified xsi:type="dcterms:W3CDTF">2024-06-19T12:10:00Z</dcterms:modified>
</cp:coreProperties>
</file>