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0556257A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30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43067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F56D7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</w:p>
    <w:p w14:paraId="71CD3B6D" w14:textId="5E521828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407 Дмитриевой Нины Ивановны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706807A5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Дмитриевой Н.И.,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14A63AB1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Дмитриеву Нину Ивановну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Предложена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>: Р</w:t>
      </w:r>
      <w:r w:rsidR="00983A58" w:rsidRPr="00983A58">
        <w:rPr>
          <w:rFonts w:ascii="Times New Roman" w:hAnsi="Times New Roman" w:cs="Times New Roman"/>
          <w:sz w:val="28"/>
          <w:szCs w:val="28"/>
        </w:rPr>
        <w:t>егиональн</w:t>
      </w:r>
      <w:r w:rsidR="00983A58">
        <w:rPr>
          <w:rFonts w:ascii="Times New Roman" w:hAnsi="Times New Roman" w:cs="Times New Roman"/>
          <w:sz w:val="28"/>
          <w:szCs w:val="28"/>
        </w:rPr>
        <w:t xml:space="preserve">ое </w:t>
      </w:r>
      <w:r w:rsidR="00983A58" w:rsidRPr="00983A58">
        <w:rPr>
          <w:rFonts w:ascii="Times New Roman" w:hAnsi="Times New Roman" w:cs="Times New Roman"/>
          <w:sz w:val="28"/>
          <w:szCs w:val="28"/>
        </w:rPr>
        <w:t>отделение в Ленинградской области Политической партии "НОВЫЕ ЛЮДИ"</w:t>
      </w:r>
      <w:r w:rsidR="00983A58">
        <w:rPr>
          <w:rFonts w:ascii="Times New Roman" w:hAnsi="Times New Roman" w:cs="Times New Roman"/>
          <w:sz w:val="28"/>
          <w:szCs w:val="28"/>
        </w:rPr>
        <w:t>.</w:t>
      </w:r>
    </w:p>
    <w:p w14:paraId="1750790E" w14:textId="1A5C72DD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F1036"/>
    <w:rsid w:val="001472EE"/>
    <w:rsid w:val="003E0490"/>
    <w:rsid w:val="00430673"/>
    <w:rsid w:val="004C10A9"/>
    <w:rsid w:val="005216DD"/>
    <w:rsid w:val="00983A58"/>
    <w:rsid w:val="00AF56D7"/>
    <w:rsid w:val="00C63934"/>
    <w:rsid w:val="00F14577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2024-08-18T08:23:00Z</dcterms:created>
  <dcterms:modified xsi:type="dcterms:W3CDTF">2024-08-27T09:59:00Z</dcterms:modified>
</cp:coreProperties>
</file>