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B1D1175" w:rsidR="009378CF" w:rsidRPr="009378CF" w:rsidRDefault="00DA4315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7CE29143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2D0DA1">
        <w:rPr>
          <w:rFonts w:ascii="Times New Roman" w:hAnsi="Times New Roman" w:cs="Times New Roman"/>
          <w:sz w:val="28"/>
          <w:szCs w:val="28"/>
        </w:rPr>
        <w:t>22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2D0DA1">
        <w:rPr>
          <w:rFonts w:ascii="Times New Roman" w:hAnsi="Times New Roman" w:cs="Times New Roman"/>
          <w:sz w:val="28"/>
          <w:szCs w:val="28"/>
        </w:rPr>
        <w:t>Исака Сергея Дмитриевича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CC2B8C" w14:textId="3771D38B" w:rsidR="00430080" w:rsidRPr="00430080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Исака Сергея Дмитриевича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74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0DA1" w:rsidRPr="002D0DA1"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 - Ленинградская обл, Гатчинский р-н, п. Сиверский, ул. Заваодская, д.7.</w:t>
      </w:r>
    </w:p>
    <w:p w14:paraId="706361D5" w14:textId="0A9803CB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0DA1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A4315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7</cp:revision>
  <cp:lastPrinted>2024-01-31T11:57:00Z</cp:lastPrinted>
  <dcterms:created xsi:type="dcterms:W3CDTF">2024-08-23T11:00:00Z</dcterms:created>
  <dcterms:modified xsi:type="dcterms:W3CDTF">2024-08-31T10:44:00Z</dcterms:modified>
</cp:coreProperties>
</file>