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F95F" w14:textId="5B77A200" w:rsidR="00352BA9" w:rsidRDefault="00352BA9" w:rsidP="00352BA9">
      <w:pPr>
        <w:ind w:left="360"/>
        <w:jc w:val="center"/>
        <w:rPr>
          <w:b/>
        </w:rPr>
      </w:pPr>
      <w:r w:rsidRPr="00122DED">
        <w:rPr>
          <w:b/>
        </w:rPr>
        <w:t>ТЕРРИТОРИАЛЬНАЯ ИЗБИРАТЕЛЬНАЯ КОМИССИЯ</w:t>
      </w:r>
      <w:r w:rsidRPr="00122DED">
        <w:rPr>
          <w:b/>
        </w:rPr>
        <w:br/>
        <w:t xml:space="preserve">ГАТЧИНСКОГО МУНИЦИПАЛЬНОГО </w:t>
      </w:r>
      <w:r>
        <w:rPr>
          <w:b/>
        </w:rPr>
        <w:t>ОКРУГА</w:t>
      </w:r>
    </w:p>
    <w:p w14:paraId="178EC3E0" w14:textId="20271423" w:rsidR="00D164AC" w:rsidRDefault="00D164AC" w:rsidP="00352BA9">
      <w:pPr>
        <w:ind w:left="360"/>
        <w:jc w:val="center"/>
        <w:rPr>
          <w:b/>
        </w:rPr>
      </w:pPr>
      <w:r>
        <w:rPr>
          <w:b/>
        </w:rPr>
        <w:t>ЛЕНИНГРАДСКАЯ ОБЛАСТЬ</w:t>
      </w:r>
    </w:p>
    <w:p w14:paraId="1B788702" w14:textId="77777777" w:rsidR="00352BA9" w:rsidRDefault="00352BA9" w:rsidP="00352BA9">
      <w:pPr>
        <w:ind w:left="360"/>
        <w:jc w:val="center"/>
        <w:rPr>
          <w:b/>
        </w:rPr>
      </w:pPr>
    </w:p>
    <w:p w14:paraId="79E014DD" w14:textId="77777777" w:rsidR="00352BA9" w:rsidRDefault="00352BA9" w:rsidP="00352BA9">
      <w:pPr>
        <w:ind w:left="360"/>
        <w:jc w:val="center"/>
        <w:rPr>
          <w:b/>
        </w:rPr>
      </w:pPr>
    </w:p>
    <w:p w14:paraId="248D6AE2" w14:textId="77777777" w:rsidR="00352BA9" w:rsidRDefault="00352BA9" w:rsidP="00352BA9">
      <w:pPr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</w:rPr>
        <w:t xml:space="preserve">РЕШЕНИЕ </w:t>
      </w:r>
    </w:p>
    <w:p w14:paraId="604A18AC" w14:textId="77777777" w:rsidR="00352BA9" w:rsidRDefault="00352BA9" w:rsidP="00352BA9">
      <w:pPr>
        <w:keepNext/>
        <w:widowControl w:val="0"/>
        <w:autoSpaceDE w:val="0"/>
        <w:autoSpaceDN w:val="0"/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14:paraId="15A15DA5" w14:textId="6F86BE20" w:rsidR="00352BA9" w:rsidRPr="003F03E3" w:rsidRDefault="00352BA9" w:rsidP="00352BA9">
      <w:pPr>
        <w:jc w:val="both"/>
        <w:rPr>
          <w:rFonts w:eastAsia="Times New Roman"/>
        </w:rPr>
      </w:pPr>
      <w:r w:rsidRPr="005B18AA">
        <w:rPr>
          <w:rFonts w:eastAsia="Times New Roman"/>
        </w:rPr>
        <w:t>«</w:t>
      </w:r>
      <w:r w:rsidR="003F03E3">
        <w:rPr>
          <w:rFonts w:eastAsia="Times New Roman"/>
        </w:rPr>
        <w:t>3</w:t>
      </w:r>
      <w:r w:rsidR="008262FF">
        <w:rPr>
          <w:rFonts w:eastAsia="Times New Roman"/>
        </w:rPr>
        <w:t>1</w:t>
      </w:r>
      <w:r w:rsidRPr="005B18AA">
        <w:rPr>
          <w:rFonts w:eastAsia="Times New Roman"/>
        </w:rPr>
        <w:t xml:space="preserve">» </w:t>
      </w:r>
      <w:r w:rsidR="003F03E3">
        <w:rPr>
          <w:rFonts w:eastAsia="Times New Roman"/>
        </w:rPr>
        <w:t xml:space="preserve">августа </w:t>
      </w:r>
      <w:r w:rsidRPr="005B18AA">
        <w:rPr>
          <w:rFonts w:eastAsia="Times New Roman"/>
        </w:rPr>
        <w:t>20</w:t>
      </w:r>
      <w:r>
        <w:rPr>
          <w:rFonts w:eastAsia="Times New Roman"/>
        </w:rPr>
        <w:t xml:space="preserve">24 </w:t>
      </w:r>
      <w:r w:rsidRPr="005B18AA">
        <w:rPr>
          <w:rFonts w:eastAsia="Times New Roman"/>
        </w:rPr>
        <w:t xml:space="preserve">года              </w:t>
      </w:r>
      <w:r>
        <w:rPr>
          <w:rFonts w:eastAsia="Times New Roman"/>
        </w:rPr>
        <w:t xml:space="preserve">        </w:t>
      </w:r>
      <w:r w:rsidRPr="005B18AA">
        <w:rPr>
          <w:rFonts w:eastAsia="Times New Roman"/>
        </w:rPr>
        <w:t xml:space="preserve">                                                             № </w:t>
      </w:r>
      <w:r w:rsidR="003F03E3">
        <w:rPr>
          <w:rFonts w:eastAsia="Times New Roman"/>
        </w:rPr>
        <w:t>4</w:t>
      </w:r>
      <w:r w:rsidR="008262FF">
        <w:rPr>
          <w:rFonts w:eastAsia="Times New Roman"/>
        </w:rPr>
        <w:t>6</w:t>
      </w:r>
      <w:r w:rsidR="003F03E3" w:rsidRPr="00FA59E6">
        <w:rPr>
          <w:rFonts w:eastAsia="Times New Roman"/>
        </w:rPr>
        <w:t>/</w:t>
      </w:r>
      <w:r w:rsidR="008262FF">
        <w:rPr>
          <w:rFonts w:eastAsia="Times New Roman"/>
        </w:rPr>
        <w:t>746</w:t>
      </w:r>
    </w:p>
    <w:p w14:paraId="6A9250A4" w14:textId="77777777" w:rsidR="00352BA9" w:rsidRPr="006E02FC" w:rsidRDefault="00352BA9" w:rsidP="00352BA9">
      <w:pPr>
        <w:ind w:firstLine="720"/>
        <w:jc w:val="both"/>
        <w:rPr>
          <w:rFonts w:eastAsia="Times New Roman"/>
          <w:sz w:val="28"/>
          <w:szCs w:val="28"/>
        </w:rPr>
      </w:pPr>
    </w:p>
    <w:p w14:paraId="0A2C8B48" w14:textId="36899B6E" w:rsidR="00352BA9" w:rsidRPr="005B18AA" w:rsidRDefault="00352BA9" w:rsidP="00352BA9">
      <w:pPr>
        <w:jc w:val="center"/>
        <w:rPr>
          <w:rFonts w:ascii="Times New Roman CYR" w:eastAsia="Times New Roman" w:hAnsi="Times New Roman CYR" w:cs="Times New Roman CYR"/>
          <w:b/>
          <w:bCs/>
        </w:rPr>
      </w:pPr>
      <w:r w:rsidRPr="005B18AA">
        <w:rPr>
          <w:rFonts w:ascii="Times New Roman CYR" w:eastAsia="Times New Roman" w:hAnsi="Times New Roman CYR" w:cs="Times New Roman CYR"/>
          <w:b/>
          <w:bCs/>
        </w:rPr>
        <w:t>О распределении избирательных бюллетеней</w:t>
      </w:r>
      <w:r w:rsidR="00291E10">
        <w:rPr>
          <w:rFonts w:ascii="Times New Roman CYR" w:eastAsia="Times New Roman" w:hAnsi="Times New Roman CYR" w:cs="Times New Roman CYR"/>
          <w:b/>
          <w:bCs/>
        </w:rPr>
        <w:t xml:space="preserve"> для КОИБ </w:t>
      </w:r>
      <w:r w:rsidRPr="005B18AA">
        <w:rPr>
          <w:rFonts w:ascii="Times New Roman CYR" w:eastAsia="Times New Roman" w:hAnsi="Times New Roman CYR" w:cs="Times New Roman CYR"/>
          <w:b/>
          <w:bCs/>
        </w:rPr>
        <w:t xml:space="preserve">для голосования </w:t>
      </w:r>
    </w:p>
    <w:p w14:paraId="69E80B9E" w14:textId="77777777" w:rsidR="00352BA9" w:rsidRDefault="00352BA9" w:rsidP="00352BA9">
      <w:pPr>
        <w:jc w:val="center"/>
        <w:rPr>
          <w:rFonts w:ascii="Times New Roman CYR" w:eastAsia="Times New Roman" w:hAnsi="Times New Roman CYR" w:cs="Times New Roman CYR"/>
          <w:b/>
          <w:bCs/>
        </w:rPr>
      </w:pPr>
      <w:r w:rsidRPr="005B18AA">
        <w:rPr>
          <w:rFonts w:ascii="Times New Roman CYR" w:eastAsia="Times New Roman" w:hAnsi="Times New Roman CYR" w:cs="Times New Roman CYR"/>
          <w:b/>
          <w:bCs/>
        </w:rPr>
        <w:t xml:space="preserve">на выборах </w:t>
      </w:r>
      <w:r>
        <w:rPr>
          <w:rFonts w:ascii="Times New Roman CYR" w:eastAsia="Times New Roman" w:hAnsi="Times New Roman CYR" w:cs="Times New Roman CYR"/>
          <w:b/>
          <w:bCs/>
        </w:rPr>
        <w:t xml:space="preserve">депутатов совета депутатов муниципального образования </w:t>
      </w:r>
      <w:r w:rsidRPr="00294C49">
        <w:rPr>
          <w:rFonts w:ascii="Times New Roman CYR" w:eastAsia="Times New Roman" w:hAnsi="Times New Roman CYR" w:cs="Times New Roman CYR"/>
          <w:b/>
          <w:bCs/>
        </w:rPr>
        <w:t>Гатчинск</w:t>
      </w:r>
      <w:r>
        <w:rPr>
          <w:rFonts w:ascii="Times New Roman CYR" w:eastAsia="Times New Roman" w:hAnsi="Times New Roman CYR" w:cs="Times New Roman CYR"/>
          <w:b/>
          <w:bCs/>
        </w:rPr>
        <w:t xml:space="preserve">ий </w:t>
      </w:r>
      <w:r w:rsidRPr="00294C49">
        <w:rPr>
          <w:rFonts w:ascii="Times New Roman CYR" w:eastAsia="Times New Roman" w:hAnsi="Times New Roman CYR" w:cs="Times New Roman CYR"/>
          <w:b/>
          <w:bCs/>
        </w:rPr>
        <w:t>муниципальн</w:t>
      </w:r>
      <w:r>
        <w:rPr>
          <w:rFonts w:ascii="Times New Roman CYR" w:eastAsia="Times New Roman" w:hAnsi="Times New Roman CYR" w:cs="Times New Roman CYR"/>
          <w:b/>
          <w:bCs/>
        </w:rPr>
        <w:t xml:space="preserve">ый </w:t>
      </w:r>
      <w:r w:rsidRPr="00294C49">
        <w:rPr>
          <w:rFonts w:ascii="Times New Roman CYR" w:eastAsia="Times New Roman" w:hAnsi="Times New Roman CYR" w:cs="Times New Roman CYR"/>
          <w:b/>
          <w:bCs/>
        </w:rPr>
        <w:t>округ</w:t>
      </w:r>
      <w:r>
        <w:rPr>
          <w:rFonts w:ascii="Times New Roman CYR" w:eastAsia="Times New Roman" w:hAnsi="Times New Roman CYR" w:cs="Times New Roman CYR"/>
          <w:b/>
          <w:bCs/>
        </w:rPr>
        <w:t xml:space="preserve"> </w:t>
      </w:r>
      <w:r w:rsidRPr="00294C49">
        <w:rPr>
          <w:rFonts w:ascii="Times New Roman CYR" w:eastAsia="Times New Roman" w:hAnsi="Times New Roman CYR" w:cs="Times New Roman CYR"/>
          <w:b/>
          <w:bCs/>
        </w:rPr>
        <w:t>Ленинградской области первого созыва</w:t>
      </w:r>
      <w:r w:rsidRPr="005B18AA">
        <w:rPr>
          <w:rFonts w:ascii="Times New Roman CYR" w:eastAsia="Times New Roman" w:hAnsi="Times New Roman CYR" w:cs="Times New Roman CYR"/>
          <w:b/>
          <w:bCs/>
        </w:rPr>
        <w:t xml:space="preserve">, </w:t>
      </w:r>
    </w:p>
    <w:p w14:paraId="06128AA9" w14:textId="77777777" w:rsidR="00352BA9" w:rsidRPr="005B18AA" w:rsidRDefault="00352BA9" w:rsidP="00352BA9">
      <w:pPr>
        <w:jc w:val="center"/>
        <w:rPr>
          <w:rFonts w:ascii="Times New Roman CYR" w:eastAsia="Times New Roman" w:hAnsi="Times New Roman CYR" w:cs="Times New Roman CYR"/>
          <w:b/>
          <w:bCs/>
        </w:rPr>
      </w:pPr>
      <w:r w:rsidRPr="005B18AA">
        <w:rPr>
          <w:rFonts w:ascii="Times New Roman CYR" w:eastAsia="Times New Roman" w:hAnsi="Times New Roman CYR" w:cs="Times New Roman CYR"/>
          <w:b/>
          <w:bCs/>
        </w:rPr>
        <w:t>передаваемых участковым избирательным комиссиям</w:t>
      </w:r>
    </w:p>
    <w:p w14:paraId="105E3C34" w14:textId="77777777" w:rsidR="00352BA9" w:rsidRPr="006E02FC" w:rsidRDefault="00352BA9" w:rsidP="00352BA9">
      <w:pPr>
        <w:ind w:firstLine="720"/>
        <w:jc w:val="both"/>
        <w:rPr>
          <w:rFonts w:eastAsia="Times New Roman"/>
          <w:b/>
          <w:bCs/>
        </w:rPr>
      </w:pPr>
    </w:p>
    <w:p w14:paraId="0A386352" w14:textId="55FF19B2" w:rsidR="00352BA9" w:rsidRPr="006E02FC" w:rsidRDefault="00352BA9" w:rsidP="00352BA9">
      <w:pPr>
        <w:jc w:val="both"/>
        <w:rPr>
          <w:rFonts w:eastAsia="Times New Roman"/>
          <w:b/>
          <w:bCs/>
          <w:spacing w:val="20"/>
          <w:sz w:val="28"/>
          <w:szCs w:val="28"/>
        </w:rPr>
      </w:pPr>
      <w:r w:rsidRPr="00D164AC">
        <w:rPr>
          <w:rFonts w:eastAsia="Times New Roman"/>
          <w:color w:val="000000" w:themeColor="text1"/>
        </w:rPr>
        <w:t xml:space="preserve">             В соответствии с пунктом </w:t>
      </w:r>
      <w:r w:rsidR="00291E10" w:rsidRPr="00D164AC">
        <w:rPr>
          <w:rFonts w:eastAsia="Times New Roman"/>
          <w:color w:val="000000" w:themeColor="text1"/>
        </w:rPr>
        <w:t xml:space="preserve">12 и пунктом 13 </w:t>
      </w:r>
      <w:r w:rsidRPr="00D164AC">
        <w:rPr>
          <w:rFonts w:eastAsia="Times New Roman"/>
          <w:color w:val="000000" w:themeColor="text1"/>
        </w:rPr>
        <w:t>статьи</w:t>
      </w:r>
      <w:r w:rsidR="00291E10" w:rsidRPr="00D164AC">
        <w:rPr>
          <w:rFonts w:eastAsia="Times New Roman"/>
          <w:color w:val="000000" w:themeColor="text1"/>
        </w:rPr>
        <w:t xml:space="preserve"> 63 </w:t>
      </w:r>
      <w:r w:rsidRPr="00D164AC">
        <w:rPr>
          <w:rFonts w:eastAsia="Times New Roman"/>
          <w:color w:val="000000" w:themeColor="text1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D164AC" w:rsidRPr="00D164AC">
        <w:rPr>
          <w:rFonts w:eastAsia="Times New Roman"/>
          <w:color w:val="000000" w:themeColor="text1"/>
        </w:rPr>
        <w:t>статья 46</w:t>
      </w:r>
      <w:r w:rsidRPr="00D164AC">
        <w:rPr>
          <w:rFonts w:eastAsia="Times New Roman"/>
          <w:color w:val="000000" w:themeColor="text1"/>
        </w:rPr>
        <w:t xml:space="preserve"> Областного закона от 15.03.2012 № 20-оз «О муниципальных выборах в Ленинградской области» </w:t>
      </w:r>
      <w:r w:rsidRPr="005B18AA">
        <w:rPr>
          <w:rFonts w:eastAsia="Times New Roman"/>
        </w:rPr>
        <w:t>территориальная избирательная</w:t>
      </w:r>
      <w:r>
        <w:rPr>
          <w:rFonts w:eastAsia="Times New Roman"/>
        </w:rPr>
        <w:t xml:space="preserve"> </w:t>
      </w:r>
      <w:r w:rsidRPr="005B18AA">
        <w:rPr>
          <w:rFonts w:eastAsia="Times New Roman"/>
        </w:rPr>
        <w:t xml:space="preserve">комиссия </w:t>
      </w:r>
      <w:r w:rsidRPr="00B13638">
        <w:rPr>
          <w:rFonts w:eastAsia="Times New Roman"/>
        </w:rPr>
        <w:t xml:space="preserve">Гатчинского муниципального </w:t>
      </w:r>
      <w:r w:rsidR="00A83784">
        <w:rPr>
          <w:rFonts w:eastAsia="Times New Roman"/>
        </w:rPr>
        <w:t>округа</w:t>
      </w:r>
      <w:r w:rsidRPr="00B13638">
        <w:rPr>
          <w:rFonts w:eastAsia="Times New Roman"/>
        </w:rPr>
        <w:t xml:space="preserve"> Ленинградской области</w:t>
      </w:r>
      <w:r w:rsidRPr="005B18AA">
        <w:rPr>
          <w:rFonts w:eastAsia="Times New Roman"/>
        </w:rPr>
        <w:t xml:space="preserve"> </w:t>
      </w:r>
      <w:r w:rsidRPr="00B13638">
        <w:rPr>
          <w:rFonts w:eastAsia="Times New Roman"/>
        </w:rPr>
        <w:t>решила</w:t>
      </w:r>
      <w:r w:rsidRPr="006E02FC">
        <w:rPr>
          <w:rFonts w:eastAsia="Times New Roman"/>
          <w:bCs/>
          <w:spacing w:val="20"/>
          <w:sz w:val="28"/>
          <w:szCs w:val="28"/>
        </w:rPr>
        <w:t>:</w:t>
      </w:r>
    </w:p>
    <w:p w14:paraId="3046FEC2" w14:textId="18E3C5F3" w:rsidR="00352BA9" w:rsidRPr="00B359F1" w:rsidRDefault="00352BA9" w:rsidP="00352BA9">
      <w:pPr>
        <w:pStyle w:val="a3"/>
        <w:numPr>
          <w:ilvl w:val="0"/>
          <w:numId w:val="1"/>
        </w:numPr>
        <w:ind w:left="142" w:firstLine="56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F3FAB">
        <w:rPr>
          <w:rFonts w:ascii="Times New Roman" w:eastAsia="Times New Roman" w:hAnsi="Times New Roman"/>
          <w:sz w:val="24"/>
          <w:szCs w:val="24"/>
          <w:lang w:eastAsia="ru-RU"/>
        </w:rPr>
        <w:t>Передать в участковые избирательные комиссии по акту следующее количество избирательных бюллетеней</w:t>
      </w:r>
      <w:r w:rsidR="002D0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76B" w:rsidRPr="00D164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КОИБ</w:t>
      </w:r>
      <w:r w:rsidRPr="00D164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F3FA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голосования </w:t>
      </w:r>
      <w:r w:rsidRPr="009916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выборах депутатов совета депутатов муниципального образования Гатчинский муниципальный округ Ленинградской области первого созыва </w:t>
      </w:r>
      <w:r w:rsidRPr="00AF3FAB">
        <w:rPr>
          <w:rFonts w:ascii="Times New Roman" w:eastAsia="Times New Roman" w:hAnsi="Times New Roman"/>
          <w:sz w:val="24"/>
          <w:szCs w:val="24"/>
          <w:lang w:eastAsia="ru-RU"/>
        </w:rPr>
        <w:t>(далее – бюллетени)</w:t>
      </w:r>
      <w:r w:rsidR="00FA5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F0F1C2" w14:textId="1C33CDD0" w:rsidR="00D164AC" w:rsidRPr="00D164AC" w:rsidRDefault="00352BA9" w:rsidP="00D164AC">
      <w:pPr>
        <w:pStyle w:val="a3"/>
        <w:numPr>
          <w:ilvl w:val="0"/>
          <w:numId w:val="1"/>
        </w:numPr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9F1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секретаря избирательной комиссии Журавлеву А.В.</w:t>
      </w:r>
    </w:p>
    <w:p w14:paraId="30351715" w14:textId="77777777" w:rsidR="002D076B" w:rsidRPr="00B443E3" w:rsidRDefault="002D076B" w:rsidP="00352BA9">
      <w:pPr>
        <w:jc w:val="both"/>
        <w:rPr>
          <w:rFonts w:eastAsia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985"/>
        <w:gridCol w:w="2126"/>
        <w:gridCol w:w="1985"/>
      </w:tblGrid>
      <w:tr w:rsidR="00352BA9" w:rsidRPr="006E02FC" w14:paraId="0AFAFEEF" w14:textId="77777777" w:rsidTr="00FA59E6">
        <w:trPr>
          <w:trHeight w:val="1003"/>
        </w:trPr>
        <w:tc>
          <w:tcPr>
            <w:tcW w:w="3260" w:type="dxa"/>
          </w:tcPr>
          <w:p w14:paraId="54C40AE5" w14:textId="77777777" w:rsidR="00352BA9" w:rsidRPr="00FA59E6" w:rsidRDefault="00352BA9" w:rsidP="00FA59E6">
            <w:pPr>
              <w:jc w:val="center"/>
              <w:rPr>
                <w:rFonts w:eastAsia="Times New Roman"/>
                <w:b/>
              </w:rPr>
            </w:pPr>
            <w:r w:rsidRPr="00FA59E6">
              <w:rPr>
                <w:rFonts w:eastAsia="Times New Roman"/>
                <w:b/>
              </w:rPr>
              <w:t>Наименование избирательного округа</w:t>
            </w:r>
          </w:p>
        </w:tc>
        <w:tc>
          <w:tcPr>
            <w:tcW w:w="1985" w:type="dxa"/>
            <w:vAlign w:val="center"/>
          </w:tcPr>
          <w:p w14:paraId="7FE2CDED" w14:textId="77777777" w:rsidR="00352BA9" w:rsidRPr="00FA59E6" w:rsidRDefault="00352BA9" w:rsidP="00FA59E6">
            <w:pPr>
              <w:jc w:val="center"/>
              <w:rPr>
                <w:rFonts w:eastAsia="Times New Roman"/>
                <w:b/>
              </w:rPr>
            </w:pPr>
            <w:r w:rsidRPr="00FA59E6">
              <w:rPr>
                <w:rFonts w:eastAsia="Times New Roman"/>
                <w:b/>
              </w:rPr>
              <w:t>Номер избирательного участка</w:t>
            </w:r>
          </w:p>
        </w:tc>
        <w:tc>
          <w:tcPr>
            <w:tcW w:w="2126" w:type="dxa"/>
            <w:vAlign w:val="center"/>
          </w:tcPr>
          <w:p w14:paraId="3B02FC07" w14:textId="77777777" w:rsidR="00352BA9" w:rsidRPr="00FA59E6" w:rsidRDefault="00352BA9" w:rsidP="00FA59E6">
            <w:pPr>
              <w:jc w:val="center"/>
              <w:rPr>
                <w:rFonts w:eastAsia="Times New Roman"/>
                <w:b/>
              </w:rPr>
            </w:pPr>
            <w:r w:rsidRPr="00FA59E6">
              <w:rPr>
                <w:rFonts w:eastAsia="Times New Roman"/>
                <w:b/>
              </w:rPr>
              <w:t>Число избирателей</w:t>
            </w:r>
          </w:p>
        </w:tc>
        <w:tc>
          <w:tcPr>
            <w:tcW w:w="1985" w:type="dxa"/>
            <w:vAlign w:val="center"/>
          </w:tcPr>
          <w:p w14:paraId="7C8B66FD" w14:textId="77777777" w:rsidR="00352BA9" w:rsidRPr="00FA59E6" w:rsidRDefault="00352BA9" w:rsidP="00FA59E6">
            <w:pPr>
              <w:jc w:val="center"/>
              <w:rPr>
                <w:rFonts w:eastAsia="Times New Roman"/>
                <w:b/>
              </w:rPr>
            </w:pPr>
            <w:r w:rsidRPr="00FA59E6">
              <w:rPr>
                <w:rFonts w:eastAsia="Times New Roman"/>
                <w:b/>
              </w:rPr>
              <w:t>Количество бюллетеней</w:t>
            </w:r>
          </w:p>
        </w:tc>
      </w:tr>
      <w:tr w:rsidR="00B4661A" w:rsidRPr="006E02FC" w14:paraId="66ADE613" w14:textId="77777777" w:rsidTr="00FA59E6">
        <w:tc>
          <w:tcPr>
            <w:tcW w:w="3260" w:type="dxa"/>
            <w:vMerge w:val="restart"/>
          </w:tcPr>
          <w:p w14:paraId="5F567610" w14:textId="77777777" w:rsidR="00B4661A" w:rsidRPr="00D164AC" w:rsidRDefault="00B4661A" w:rsidP="00FA59E6">
            <w:pPr>
              <w:jc w:val="center"/>
              <w:rPr>
                <w:b/>
                <w:bCs/>
                <w:color w:val="000000"/>
              </w:rPr>
            </w:pPr>
            <w:r w:rsidRPr="00D164AC">
              <w:rPr>
                <w:b/>
                <w:bCs/>
                <w:color w:val="000000"/>
              </w:rPr>
              <w:t>Гатчинский пятимандатный избирательный округ №2</w:t>
            </w:r>
          </w:p>
        </w:tc>
        <w:tc>
          <w:tcPr>
            <w:tcW w:w="1985" w:type="dxa"/>
            <w:shd w:val="clear" w:color="auto" w:fill="auto"/>
          </w:tcPr>
          <w:p w14:paraId="12FC3A81" w14:textId="533D2602" w:rsidR="00B4661A" w:rsidRPr="00D164AC" w:rsidRDefault="00B4661A" w:rsidP="00FA59E6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375</w:t>
            </w:r>
          </w:p>
        </w:tc>
        <w:tc>
          <w:tcPr>
            <w:tcW w:w="2126" w:type="dxa"/>
            <w:shd w:val="clear" w:color="auto" w:fill="auto"/>
          </w:tcPr>
          <w:p w14:paraId="715D0F8C" w14:textId="13E72351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color w:val="000000"/>
              </w:rPr>
              <w:t>1778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A5FE7" w14:textId="47FD0C8E" w:rsidR="00B4661A" w:rsidRPr="00FA59E6" w:rsidRDefault="00B4661A" w:rsidP="00FA59E6">
            <w:pPr>
              <w:jc w:val="center"/>
              <w:rPr>
                <w:rFonts w:eastAsia="Times New Roman"/>
              </w:rPr>
            </w:pPr>
            <w:r w:rsidRPr="00FA59E6">
              <w:rPr>
                <w:color w:val="000000"/>
              </w:rPr>
              <w:t>1150</w:t>
            </w:r>
          </w:p>
        </w:tc>
      </w:tr>
      <w:tr w:rsidR="00B4661A" w:rsidRPr="006E02FC" w14:paraId="3AFBDA6F" w14:textId="77777777" w:rsidTr="00FA59E6">
        <w:tc>
          <w:tcPr>
            <w:tcW w:w="3260" w:type="dxa"/>
            <w:vMerge/>
          </w:tcPr>
          <w:p w14:paraId="63637F5F" w14:textId="77777777" w:rsidR="00B4661A" w:rsidRPr="00D164AC" w:rsidRDefault="00B4661A" w:rsidP="00FA59E6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7B1A396C" w14:textId="6BE7EA4D" w:rsidR="00B4661A" w:rsidRPr="00D164AC" w:rsidRDefault="00B4661A" w:rsidP="00FA59E6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378</w:t>
            </w:r>
          </w:p>
        </w:tc>
        <w:tc>
          <w:tcPr>
            <w:tcW w:w="2126" w:type="dxa"/>
            <w:shd w:val="clear" w:color="auto" w:fill="auto"/>
          </w:tcPr>
          <w:p w14:paraId="3819E33D" w14:textId="57EF69F1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color w:val="000000"/>
              </w:rPr>
              <w:t>1634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42F7081" w14:textId="16C03784" w:rsidR="00B4661A" w:rsidRPr="00FA59E6" w:rsidRDefault="00B4661A" w:rsidP="00FA59E6">
            <w:pPr>
              <w:jc w:val="center"/>
              <w:rPr>
                <w:rFonts w:eastAsia="Times New Roman"/>
              </w:rPr>
            </w:pPr>
            <w:r w:rsidRPr="00FA59E6">
              <w:rPr>
                <w:color w:val="000000"/>
              </w:rPr>
              <w:t>1100</w:t>
            </w:r>
          </w:p>
        </w:tc>
      </w:tr>
      <w:tr w:rsidR="00B4661A" w:rsidRPr="006E02FC" w14:paraId="4F433F05" w14:textId="77777777" w:rsidTr="00FA59E6">
        <w:tc>
          <w:tcPr>
            <w:tcW w:w="3260" w:type="dxa"/>
            <w:vMerge/>
          </w:tcPr>
          <w:p w14:paraId="379FB86F" w14:textId="77777777" w:rsidR="00B4661A" w:rsidRPr="00D164AC" w:rsidRDefault="00B4661A" w:rsidP="00FA59E6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5735990" w14:textId="3B147912" w:rsidR="00B4661A" w:rsidRPr="00D164AC" w:rsidRDefault="00B4661A" w:rsidP="00FA59E6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379</w:t>
            </w:r>
          </w:p>
        </w:tc>
        <w:tc>
          <w:tcPr>
            <w:tcW w:w="2126" w:type="dxa"/>
            <w:shd w:val="clear" w:color="auto" w:fill="auto"/>
          </w:tcPr>
          <w:p w14:paraId="353F979F" w14:textId="19CE67D0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color w:val="000000"/>
              </w:rPr>
              <w:t>2007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3A86BFA" w14:textId="1E7152F5" w:rsidR="00B4661A" w:rsidRPr="00FA59E6" w:rsidRDefault="00B4661A" w:rsidP="00FA59E6">
            <w:pPr>
              <w:jc w:val="center"/>
              <w:rPr>
                <w:color w:val="000000"/>
              </w:rPr>
            </w:pPr>
            <w:r w:rsidRPr="00FA59E6">
              <w:rPr>
                <w:color w:val="000000"/>
              </w:rPr>
              <w:t>1300</w:t>
            </w:r>
          </w:p>
        </w:tc>
      </w:tr>
      <w:tr w:rsidR="00B4661A" w:rsidRPr="006E02FC" w14:paraId="7E86DF69" w14:textId="77777777" w:rsidTr="00FA59E6">
        <w:tc>
          <w:tcPr>
            <w:tcW w:w="3260" w:type="dxa"/>
            <w:vMerge/>
          </w:tcPr>
          <w:p w14:paraId="563E8926" w14:textId="77777777" w:rsidR="00B4661A" w:rsidRPr="00D164AC" w:rsidRDefault="00B4661A" w:rsidP="00FA59E6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38206B78" w14:textId="1B756D00" w:rsidR="00B4661A" w:rsidRPr="00D164AC" w:rsidRDefault="00B4661A" w:rsidP="00FA59E6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380</w:t>
            </w:r>
          </w:p>
        </w:tc>
        <w:tc>
          <w:tcPr>
            <w:tcW w:w="2126" w:type="dxa"/>
            <w:shd w:val="clear" w:color="auto" w:fill="auto"/>
          </w:tcPr>
          <w:p w14:paraId="4EC7AD50" w14:textId="12A249B8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color w:val="000000"/>
              </w:rPr>
              <w:t>1554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D50C448" w14:textId="76F2C5EC" w:rsidR="00B4661A" w:rsidRPr="00FA59E6" w:rsidRDefault="00B4661A" w:rsidP="00FA59E6">
            <w:pPr>
              <w:ind w:firstLine="26"/>
              <w:jc w:val="center"/>
              <w:rPr>
                <w:rFonts w:eastAsia="Times New Roman"/>
              </w:rPr>
            </w:pPr>
            <w:r w:rsidRPr="00FA59E6">
              <w:rPr>
                <w:color w:val="000000"/>
              </w:rPr>
              <w:t>1000</w:t>
            </w:r>
          </w:p>
        </w:tc>
      </w:tr>
      <w:tr w:rsidR="00B4661A" w:rsidRPr="006E02FC" w14:paraId="4B46FBC6" w14:textId="77777777" w:rsidTr="00FA59E6">
        <w:tc>
          <w:tcPr>
            <w:tcW w:w="3260" w:type="dxa"/>
            <w:vMerge/>
          </w:tcPr>
          <w:p w14:paraId="4EFA3905" w14:textId="77777777" w:rsidR="00B4661A" w:rsidRPr="00FA59E6" w:rsidRDefault="00B4661A" w:rsidP="00FA59E6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6A6309" w14:textId="7FCFA379" w:rsidR="00B4661A" w:rsidRPr="00FA59E6" w:rsidRDefault="00B4661A" w:rsidP="00FA59E6">
            <w:pPr>
              <w:ind w:firstLine="30"/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663187" w14:textId="2DE1934E" w:rsidR="00B4661A" w:rsidRPr="00D164AC" w:rsidRDefault="00B4661A" w:rsidP="00FA59E6">
            <w:pPr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86D931" w14:textId="1C1D9B2B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rFonts w:eastAsia="Times New Roman"/>
              </w:rPr>
              <w:t>4550</w:t>
            </w:r>
          </w:p>
        </w:tc>
      </w:tr>
      <w:tr w:rsidR="00352BA9" w:rsidRPr="006E02FC" w14:paraId="279B17F1" w14:textId="77777777" w:rsidTr="00FA59E6">
        <w:tc>
          <w:tcPr>
            <w:tcW w:w="3260" w:type="dxa"/>
          </w:tcPr>
          <w:p w14:paraId="12F9DD7F" w14:textId="77777777" w:rsidR="00352BA9" w:rsidRPr="00FA59E6" w:rsidRDefault="00352BA9" w:rsidP="00FA59E6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B30F68" w14:textId="5BBF5CAE" w:rsidR="00352BA9" w:rsidRPr="00FA59E6" w:rsidRDefault="00352BA9" w:rsidP="00FA59E6">
            <w:pPr>
              <w:ind w:firstLine="30"/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62BA15" w14:textId="41DCDA52" w:rsidR="00352BA9" w:rsidRPr="00D164AC" w:rsidRDefault="00352BA9" w:rsidP="00FA59E6">
            <w:pPr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В РЕЗЕРВЕ ТИК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89A566" w14:textId="314C32B5" w:rsidR="00352BA9" w:rsidRPr="00FA59E6" w:rsidRDefault="00352BA9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rFonts w:eastAsia="Times New Roman"/>
              </w:rPr>
              <w:t>450</w:t>
            </w:r>
          </w:p>
        </w:tc>
      </w:tr>
      <w:tr w:rsidR="00D164AC" w:rsidRPr="006E02FC" w14:paraId="677D6A55" w14:textId="77777777" w:rsidTr="00FA59E6">
        <w:tc>
          <w:tcPr>
            <w:tcW w:w="3260" w:type="dxa"/>
          </w:tcPr>
          <w:p w14:paraId="02FBDAAA" w14:textId="77777777" w:rsidR="00D164AC" w:rsidRPr="00FA59E6" w:rsidRDefault="00D164AC" w:rsidP="00FA59E6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004B61" w14:textId="77777777" w:rsidR="00D164AC" w:rsidRPr="00FA59E6" w:rsidRDefault="00D164AC" w:rsidP="00FA59E6">
            <w:pPr>
              <w:ind w:firstLine="30"/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5894BF" w14:textId="03EAA369" w:rsidR="00D164AC" w:rsidRPr="00D164AC" w:rsidRDefault="0053750C" w:rsidP="00FA59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Изготовлено ТИК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4F18F7" w14:textId="567144D6" w:rsidR="00D164AC" w:rsidRPr="00FA59E6" w:rsidRDefault="00D164AC" w:rsidP="00FA59E6">
            <w:pPr>
              <w:ind w:firstLine="7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</w:tr>
      <w:tr w:rsidR="00352BA9" w:rsidRPr="006E02FC" w14:paraId="71829071" w14:textId="77777777" w:rsidTr="00D164AC">
        <w:trPr>
          <w:trHeight w:val="255"/>
        </w:trPr>
        <w:tc>
          <w:tcPr>
            <w:tcW w:w="9356" w:type="dxa"/>
            <w:gridSpan w:val="4"/>
          </w:tcPr>
          <w:p w14:paraId="1407277D" w14:textId="77777777" w:rsidR="00352BA9" w:rsidRPr="00FA59E6" w:rsidRDefault="00352BA9" w:rsidP="00D164AC">
            <w:pPr>
              <w:rPr>
                <w:rFonts w:eastAsia="Times New Roman"/>
              </w:rPr>
            </w:pPr>
          </w:p>
        </w:tc>
      </w:tr>
      <w:tr w:rsidR="00B4661A" w:rsidRPr="006E02FC" w14:paraId="77A2D70A" w14:textId="77777777" w:rsidTr="00FA59E6">
        <w:tc>
          <w:tcPr>
            <w:tcW w:w="3260" w:type="dxa"/>
            <w:vMerge w:val="restart"/>
          </w:tcPr>
          <w:p w14:paraId="53C0BDED" w14:textId="470CF750" w:rsidR="00B4661A" w:rsidRPr="00D164AC" w:rsidRDefault="00B4661A" w:rsidP="00D164AC">
            <w:pPr>
              <w:rPr>
                <w:b/>
                <w:bCs/>
                <w:color w:val="000000"/>
              </w:rPr>
            </w:pPr>
            <w:r w:rsidRPr="00D164AC">
              <w:rPr>
                <w:b/>
                <w:bCs/>
                <w:color w:val="000000"/>
              </w:rPr>
              <w:t>Гатчинский пятимандатный избирательный округ №4</w:t>
            </w:r>
          </w:p>
        </w:tc>
        <w:tc>
          <w:tcPr>
            <w:tcW w:w="1985" w:type="dxa"/>
            <w:shd w:val="clear" w:color="auto" w:fill="auto"/>
          </w:tcPr>
          <w:p w14:paraId="24431600" w14:textId="02E35B17" w:rsidR="00B4661A" w:rsidRPr="00D164AC" w:rsidRDefault="00B4661A" w:rsidP="00FA59E6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FBCDE" w14:textId="0096C406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rFonts w:eastAsia="Times New Roman"/>
              </w:rPr>
              <w:t>1691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ED5356" w14:textId="58076E29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rFonts w:eastAsia="Times New Roman"/>
              </w:rPr>
              <w:t>1100</w:t>
            </w:r>
          </w:p>
        </w:tc>
      </w:tr>
      <w:tr w:rsidR="00B4661A" w:rsidRPr="006E02FC" w14:paraId="604E60A8" w14:textId="77777777" w:rsidTr="00FA59E6">
        <w:tc>
          <w:tcPr>
            <w:tcW w:w="3260" w:type="dxa"/>
            <w:vMerge/>
          </w:tcPr>
          <w:p w14:paraId="6316BCCF" w14:textId="77777777" w:rsidR="00B4661A" w:rsidRPr="00D164AC" w:rsidRDefault="00B4661A" w:rsidP="00FA59E6">
            <w:pPr>
              <w:ind w:firstLine="7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7A563034" w14:textId="672A3CC6" w:rsidR="00B4661A" w:rsidRPr="00D164AC" w:rsidRDefault="00B4661A" w:rsidP="00FA59E6">
            <w:pPr>
              <w:ind w:firstLine="720"/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396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844761" w14:textId="6D76C5FF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rFonts w:eastAsia="Times New Roman"/>
              </w:rPr>
              <w:t>2111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B34443" w14:textId="1BE382ED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rFonts w:eastAsia="Times New Roman"/>
              </w:rPr>
              <w:t>1400</w:t>
            </w:r>
          </w:p>
        </w:tc>
      </w:tr>
      <w:tr w:rsidR="00B4661A" w:rsidRPr="006E02FC" w14:paraId="63FB1248" w14:textId="77777777" w:rsidTr="00FA59E6">
        <w:tc>
          <w:tcPr>
            <w:tcW w:w="3260" w:type="dxa"/>
            <w:vMerge/>
          </w:tcPr>
          <w:p w14:paraId="38657E03" w14:textId="77777777" w:rsidR="00B4661A" w:rsidRPr="00FA59E6" w:rsidRDefault="00B4661A" w:rsidP="00FA59E6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9FFE40" w14:textId="2A4F631D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E9A9D4" w14:textId="13E5E6B1" w:rsidR="00B4661A" w:rsidRPr="00D164AC" w:rsidRDefault="00B4661A" w:rsidP="00FA59E6">
            <w:pPr>
              <w:ind w:firstLine="30"/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24F5EB" w14:textId="2FFB18D6" w:rsidR="00B4661A" w:rsidRPr="00FA59E6" w:rsidRDefault="00B4661A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rFonts w:eastAsia="Times New Roman"/>
              </w:rPr>
              <w:t>2500</w:t>
            </w:r>
          </w:p>
        </w:tc>
      </w:tr>
      <w:tr w:rsidR="00C52E6E" w:rsidRPr="006E02FC" w14:paraId="67466FAC" w14:textId="77777777" w:rsidTr="00FA59E6">
        <w:tc>
          <w:tcPr>
            <w:tcW w:w="3260" w:type="dxa"/>
          </w:tcPr>
          <w:p w14:paraId="44F8212A" w14:textId="77777777" w:rsidR="00C52E6E" w:rsidRPr="00FA59E6" w:rsidRDefault="00C52E6E" w:rsidP="00FA59E6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1D16DB" w14:textId="429A0FE6" w:rsidR="00C52E6E" w:rsidRPr="00FA59E6" w:rsidRDefault="00C52E6E" w:rsidP="00FA59E6">
            <w:pPr>
              <w:ind w:firstLine="34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02BE27" w14:textId="75CFDE1A" w:rsidR="00C52E6E" w:rsidRPr="00D164AC" w:rsidRDefault="00C52E6E" w:rsidP="00FA59E6">
            <w:pPr>
              <w:ind w:firstLine="30"/>
              <w:jc w:val="center"/>
              <w:rPr>
                <w:rFonts w:eastAsia="Times New Roman"/>
                <w:b/>
                <w:bCs/>
              </w:rPr>
            </w:pPr>
            <w:r w:rsidRPr="00D164AC">
              <w:rPr>
                <w:b/>
                <w:bCs/>
                <w:color w:val="000000"/>
              </w:rPr>
              <w:t>В РЕЗЕРВЕ ТИК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45BBE8" w14:textId="622A52D7" w:rsidR="00C52E6E" w:rsidRPr="00FA59E6" w:rsidRDefault="00C52E6E" w:rsidP="00FA59E6">
            <w:pPr>
              <w:ind w:firstLine="720"/>
              <w:jc w:val="center"/>
              <w:rPr>
                <w:rFonts w:eastAsia="Times New Roman"/>
              </w:rPr>
            </w:pPr>
            <w:r w:rsidRPr="00FA59E6">
              <w:rPr>
                <w:rFonts w:eastAsia="Times New Roman"/>
              </w:rPr>
              <w:t>200</w:t>
            </w:r>
          </w:p>
        </w:tc>
      </w:tr>
      <w:tr w:rsidR="00D164AC" w:rsidRPr="006E02FC" w14:paraId="1DBAEFD6" w14:textId="77777777" w:rsidTr="00FA59E6">
        <w:tc>
          <w:tcPr>
            <w:tcW w:w="3260" w:type="dxa"/>
          </w:tcPr>
          <w:p w14:paraId="5EA84040" w14:textId="77777777" w:rsidR="00D164AC" w:rsidRPr="00FA59E6" w:rsidRDefault="00D164AC" w:rsidP="00FA59E6">
            <w:pPr>
              <w:ind w:firstLine="720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B5B98E" w14:textId="77777777" w:rsidR="00D164AC" w:rsidRPr="00FA59E6" w:rsidRDefault="00D164AC" w:rsidP="00FA59E6">
            <w:pPr>
              <w:ind w:firstLine="34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9C626B" w14:textId="0E340245" w:rsidR="00D164AC" w:rsidRPr="00D164AC" w:rsidRDefault="0053750C" w:rsidP="00FA59E6">
            <w:pPr>
              <w:ind w:firstLine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Изготовлено ТИК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7850A7" w14:textId="1ACFBB33" w:rsidR="00D164AC" w:rsidRPr="00FA59E6" w:rsidRDefault="00D164AC" w:rsidP="00FA59E6">
            <w:pPr>
              <w:ind w:firstLine="7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2700</w:t>
            </w:r>
          </w:p>
        </w:tc>
      </w:tr>
    </w:tbl>
    <w:p w14:paraId="7891F871" w14:textId="331A3C10" w:rsidR="004E4CD2" w:rsidRDefault="004E4CD2"/>
    <w:p w14:paraId="107F0882" w14:textId="77777777" w:rsidR="00D164AC" w:rsidRDefault="00D164AC"/>
    <w:p w14:paraId="4B3936D7" w14:textId="77777777" w:rsidR="00FA59E6" w:rsidRPr="00F422BE" w:rsidRDefault="00FA59E6" w:rsidP="00FA59E6">
      <w:pPr>
        <w:spacing w:after="200" w:line="276" w:lineRule="auto"/>
        <w:jc w:val="both"/>
        <w:rPr>
          <w:rFonts w:eastAsiaTheme="minorEastAsia"/>
        </w:rPr>
      </w:pPr>
      <w:r w:rsidRPr="00F422BE">
        <w:rPr>
          <w:rFonts w:eastAsiaTheme="minorEastAsia"/>
        </w:rPr>
        <w:t xml:space="preserve">         Председатель    ТИК                                                              Смык И.Л.</w:t>
      </w:r>
    </w:p>
    <w:p w14:paraId="188897EE" w14:textId="287FF498" w:rsidR="00FA59E6" w:rsidRPr="00D164AC" w:rsidRDefault="00FA59E6" w:rsidP="00D164AC">
      <w:pPr>
        <w:spacing w:after="200" w:line="276" w:lineRule="auto"/>
        <w:jc w:val="both"/>
        <w:rPr>
          <w:rFonts w:eastAsiaTheme="minorEastAsia"/>
        </w:rPr>
      </w:pPr>
      <w:r w:rsidRPr="00F422BE">
        <w:rPr>
          <w:rFonts w:eastAsiaTheme="minorEastAsia"/>
        </w:rPr>
        <w:t xml:space="preserve">         Секретарь ТИК                                                                       Журавлева А.В.   </w:t>
      </w:r>
    </w:p>
    <w:sectPr w:rsidR="00FA59E6" w:rsidRPr="00D164AC" w:rsidSect="00D164A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73ED"/>
    <w:multiLevelType w:val="hybridMultilevel"/>
    <w:tmpl w:val="65107EF0"/>
    <w:lvl w:ilvl="0" w:tplc="2D9E7FD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261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A9"/>
    <w:rsid w:val="00291E10"/>
    <w:rsid w:val="002D076B"/>
    <w:rsid w:val="00352BA9"/>
    <w:rsid w:val="003F03E3"/>
    <w:rsid w:val="004E4CD2"/>
    <w:rsid w:val="0053750C"/>
    <w:rsid w:val="00596B55"/>
    <w:rsid w:val="008262FF"/>
    <w:rsid w:val="00A83784"/>
    <w:rsid w:val="00B4661A"/>
    <w:rsid w:val="00C52E6E"/>
    <w:rsid w:val="00D164AC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C866"/>
  <w15:chartTrackingRefBased/>
  <w15:docId w15:val="{39F40876-B970-432E-9A05-E642D76E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B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</dc:creator>
  <cp:keywords/>
  <dc:description/>
  <cp:lastModifiedBy>User</cp:lastModifiedBy>
  <cp:revision>11</cp:revision>
  <cp:lastPrinted>2024-09-03T14:03:00Z</cp:lastPrinted>
  <dcterms:created xsi:type="dcterms:W3CDTF">2024-09-02T20:04:00Z</dcterms:created>
  <dcterms:modified xsi:type="dcterms:W3CDTF">2024-09-03T14:04:00Z</dcterms:modified>
</cp:coreProperties>
</file>