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36CF" w14:textId="77777777" w:rsidR="007A069A" w:rsidRPr="007252AA" w:rsidRDefault="007A069A" w:rsidP="007A069A">
      <w:pPr>
        <w:pStyle w:val="ad"/>
        <w:tabs>
          <w:tab w:val="left" w:pos="540"/>
        </w:tabs>
        <w:ind w:left="-426" w:firstLine="426"/>
        <w:rPr>
          <w:b/>
          <w:szCs w:val="28"/>
        </w:rPr>
      </w:pPr>
      <w:r w:rsidRPr="007252AA">
        <w:rPr>
          <w:b/>
          <w:szCs w:val="28"/>
        </w:rPr>
        <w:t xml:space="preserve">Территориальная избирательная комиссия </w:t>
      </w:r>
    </w:p>
    <w:p w14:paraId="6F5D7B03" w14:textId="77777777" w:rsidR="007A069A" w:rsidRPr="007252AA" w:rsidRDefault="007A069A" w:rsidP="007A069A">
      <w:pPr>
        <w:pStyle w:val="ad"/>
        <w:tabs>
          <w:tab w:val="left" w:pos="540"/>
        </w:tabs>
        <w:ind w:left="-426" w:firstLine="426"/>
        <w:rPr>
          <w:b/>
          <w:szCs w:val="28"/>
        </w:rPr>
      </w:pPr>
      <w:r w:rsidRPr="007252AA">
        <w:rPr>
          <w:b/>
          <w:szCs w:val="28"/>
        </w:rPr>
        <w:t xml:space="preserve">Гатчинского муниципального округа </w:t>
      </w:r>
    </w:p>
    <w:p w14:paraId="70451DCB" w14:textId="77777777" w:rsidR="007A069A" w:rsidRPr="007252AA" w:rsidRDefault="007A069A" w:rsidP="007A069A">
      <w:pPr>
        <w:pStyle w:val="af"/>
        <w:jc w:val="left"/>
        <w:rPr>
          <w:b w:val="0"/>
          <w:szCs w:val="28"/>
        </w:rPr>
      </w:pPr>
    </w:p>
    <w:p w14:paraId="2694F0C1" w14:textId="77777777" w:rsidR="007A069A" w:rsidRPr="007252AA" w:rsidRDefault="007A069A" w:rsidP="007A069A">
      <w:pPr>
        <w:pStyle w:val="af"/>
        <w:rPr>
          <w:szCs w:val="28"/>
        </w:rPr>
      </w:pPr>
      <w:r w:rsidRPr="007252AA">
        <w:rPr>
          <w:szCs w:val="28"/>
        </w:rPr>
        <w:t>РЕШЕНИЕ</w:t>
      </w:r>
    </w:p>
    <w:p w14:paraId="3AE4E744" w14:textId="77777777" w:rsidR="007A069A" w:rsidRPr="007252AA" w:rsidRDefault="007A069A" w:rsidP="007A069A">
      <w:pPr>
        <w:pStyle w:val="af"/>
        <w:rPr>
          <w:szCs w:val="28"/>
        </w:rPr>
      </w:pPr>
    </w:p>
    <w:p w14:paraId="7A88FCA8" w14:textId="29010DE2" w:rsidR="007A069A" w:rsidRPr="007252AA" w:rsidRDefault="007A069A" w:rsidP="007A069A">
      <w:pPr>
        <w:pStyle w:val="af"/>
        <w:jc w:val="left"/>
        <w:rPr>
          <w:b w:val="0"/>
          <w:szCs w:val="28"/>
        </w:rPr>
      </w:pPr>
      <w:r w:rsidRPr="007252AA">
        <w:rPr>
          <w:b w:val="0"/>
          <w:szCs w:val="28"/>
        </w:rPr>
        <w:t xml:space="preserve">                0</w:t>
      </w:r>
      <w:r w:rsidR="0049192C" w:rsidRPr="007252AA">
        <w:rPr>
          <w:b w:val="0"/>
          <w:szCs w:val="28"/>
        </w:rPr>
        <w:t>5</w:t>
      </w:r>
      <w:r w:rsidRPr="007252AA">
        <w:rPr>
          <w:b w:val="0"/>
          <w:szCs w:val="28"/>
        </w:rPr>
        <w:t xml:space="preserve"> июля 2024 года                                                          № </w:t>
      </w:r>
      <w:r w:rsidR="000E395A">
        <w:rPr>
          <w:b w:val="0"/>
          <w:szCs w:val="28"/>
        </w:rPr>
        <w:t>27/236</w:t>
      </w:r>
    </w:p>
    <w:p w14:paraId="7451BAE1" w14:textId="77777777" w:rsidR="007A069A" w:rsidRPr="007252AA" w:rsidRDefault="007A069A" w:rsidP="007A069A">
      <w:pPr>
        <w:pStyle w:val="af1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5BF4B42" w14:textId="35715E4C" w:rsidR="00B516F7" w:rsidRPr="007252AA" w:rsidRDefault="00B516F7" w:rsidP="00B516F7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7252AA">
        <w:rPr>
          <w:rStyle w:val="a4"/>
          <w:color w:val="333333"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bookmarkStart w:id="0" w:name="_Hlk170908208"/>
      <w:bookmarkStart w:id="1" w:name="_Hlk170908612"/>
      <w:r w:rsidRPr="007252AA">
        <w:rPr>
          <w:rStyle w:val="a4"/>
          <w:color w:val="333333"/>
          <w:sz w:val="28"/>
          <w:szCs w:val="28"/>
        </w:rPr>
        <w:t xml:space="preserve">выборов депутатов </w:t>
      </w:r>
      <w:r w:rsidR="007A069A" w:rsidRPr="007252AA">
        <w:rPr>
          <w:rStyle w:val="a4"/>
          <w:color w:val="333333"/>
          <w:sz w:val="28"/>
          <w:szCs w:val="28"/>
        </w:rPr>
        <w:t>совета депутатов муниципального образования Гатчинский муниципальный округ Ленинградской области первого созыва</w:t>
      </w:r>
      <w:bookmarkEnd w:id="0"/>
    </w:p>
    <w:bookmarkEnd w:id="1"/>
    <w:p w14:paraId="76B70CD9" w14:textId="76CE8125" w:rsidR="00B516F7" w:rsidRPr="007252AA" w:rsidRDefault="00B516F7" w:rsidP="0049192C">
      <w:pPr>
        <w:pStyle w:val="a3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</w:rPr>
      </w:pPr>
      <w:r w:rsidRPr="007252AA">
        <w:rPr>
          <w:color w:val="333333"/>
          <w:sz w:val="28"/>
          <w:szCs w:val="28"/>
        </w:rPr>
        <w:t>В целях обеспечения гласности в деятельности избирательных комиссий, руководствуясь статьями 2</w:t>
      </w:r>
      <w:r w:rsidR="0042164E" w:rsidRPr="007252AA">
        <w:rPr>
          <w:color w:val="333333"/>
          <w:sz w:val="28"/>
          <w:szCs w:val="28"/>
        </w:rPr>
        <w:t>6</w:t>
      </w:r>
      <w:r w:rsidRPr="007252AA">
        <w:rPr>
          <w:color w:val="333333"/>
          <w:sz w:val="28"/>
          <w:szCs w:val="28"/>
        </w:rPr>
        <w:t>, 3</w:t>
      </w:r>
      <w:r w:rsidR="0042164E" w:rsidRPr="007252AA">
        <w:rPr>
          <w:color w:val="333333"/>
          <w:sz w:val="28"/>
          <w:szCs w:val="28"/>
        </w:rPr>
        <w:t xml:space="preserve">0 </w:t>
      </w:r>
      <w:bookmarkStart w:id="2" w:name="_Hlk170908822"/>
      <w:r w:rsidR="0042164E" w:rsidRPr="007252AA">
        <w:rPr>
          <w:sz w:val="28"/>
          <w:szCs w:val="28"/>
        </w:rPr>
        <w:t xml:space="preserve">Федерального закона </w:t>
      </w:r>
      <w:bookmarkStart w:id="3" w:name="_Hlk170916605"/>
      <w:r w:rsidR="0042164E" w:rsidRPr="007252AA">
        <w:rPr>
          <w:sz w:val="28"/>
          <w:szCs w:val="28"/>
        </w:rPr>
        <w:t>от 12 июня 2002 года №67-ФЗ «Об основных гарантиях избирательных прав и права на участие в референдуме граждан Российской Федерации</w:t>
      </w:r>
      <w:r w:rsidR="0049192C" w:rsidRPr="007252AA">
        <w:rPr>
          <w:sz w:val="28"/>
          <w:szCs w:val="28"/>
        </w:rPr>
        <w:t>»</w:t>
      </w:r>
      <w:bookmarkEnd w:id="2"/>
      <w:bookmarkEnd w:id="3"/>
      <w:r w:rsidR="0049192C" w:rsidRPr="007252AA">
        <w:rPr>
          <w:sz w:val="28"/>
          <w:szCs w:val="28"/>
        </w:rPr>
        <w:t>, территориальная</w:t>
      </w:r>
      <w:r w:rsidR="0042164E" w:rsidRPr="007252AA">
        <w:rPr>
          <w:sz w:val="28"/>
          <w:szCs w:val="28"/>
        </w:rPr>
        <w:t xml:space="preserve"> избирательная комиссия </w:t>
      </w:r>
      <w:r w:rsidR="0049192C" w:rsidRPr="007252AA">
        <w:rPr>
          <w:sz w:val="28"/>
          <w:szCs w:val="28"/>
        </w:rPr>
        <w:t xml:space="preserve">  Гатчинского муниципального округа   </w:t>
      </w:r>
      <w:r w:rsidR="0049192C" w:rsidRPr="007252AA">
        <w:rPr>
          <w:b/>
          <w:bCs/>
          <w:sz w:val="28"/>
          <w:szCs w:val="28"/>
        </w:rPr>
        <w:t>РЕШИЛА:</w:t>
      </w:r>
    </w:p>
    <w:p w14:paraId="6774D3EB" w14:textId="7B13AB7A" w:rsidR="00B516F7" w:rsidRPr="007252AA" w:rsidRDefault="00B516F7" w:rsidP="0049192C">
      <w:pPr>
        <w:pStyle w:val="a3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</w:rPr>
      </w:pPr>
      <w:r w:rsidRPr="007252AA">
        <w:rPr>
          <w:color w:val="333333"/>
          <w:sz w:val="28"/>
          <w:szCs w:val="28"/>
        </w:rPr>
        <w:t xml:space="preserve">1. Утвердить Порядок представления списка назначенных наблюдателей при проведении </w:t>
      </w:r>
      <w:r w:rsidR="0049192C" w:rsidRPr="007252AA">
        <w:rPr>
          <w:color w:val="333333"/>
          <w:sz w:val="28"/>
          <w:szCs w:val="28"/>
        </w:rPr>
        <w:t xml:space="preserve">выборов депутатов совета депутатов муниципального образования Гатчинский муниципальный округ Ленинградской области первого созыва </w:t>
      </w:r>
      <w:r w:rsidRPr="007252AA">
        <w:rPr>
          <w:color w:val="333333"/>
          <w:sz w:val="28"/>
          <w:szCs w:val="28"/>
        </w:rPr>
        <w:t>(приложение № 1).</w:t>
      </w:r>
    </w:p>
    <w:p w14:paraId="07F2DE94" w14:textId="67EDD914" w:rsidR="00B516F7" w:rsidRPr="007252AA" w:rsidRDefault="00B516F7" w:rsidP="0049192C">
      <w:pPr>
        <w:pStyle w:val="a3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</w:rPr>
      </w:pPr>
      <w:r w:rsidRPr="007252AA">
        <w:rPr>
          <w:color w:val="333333"/>
          <w:sz w:val="28"/>
          <w:szCs w:val="28"/>
        </w:rPr>
        <w:t xml:space="preserve">2. Утвердить формы списка назначенных наблюдателей при проведении </w:t>
      </w:r>
      <w:r w:rsidR="0049192C" w:rsidRPr="007252AA">
        <w:rPr>
          <w:color w:val="333333"/>
          <w:sz w:val="28"/>
          <w:szCs w:val="28"/>
        </w:rPr>
        <w:t>выборов депутатов совета депутатов муниципального образования Гатчинский муниципальный округ Ленинградской области первого созыва</w:t>
      </w:r>
      <w:r w:rsidRPr="007252AA">
        <w:rPr>
          <w:color w:val="333333"/>
          <w:sz w:val="28"/>
          <w:szCs w:val="28"/>
        </w:rPr>
        <w:t xml:space="preserve"> (на бумажном носителе и в машиночитаемом виде) (приложения № 2, 3).</w:t>
      </w:r>
    </w:p>
    <w:p w14:paraId="3E24BEA7" w14:textId="072D92CD" w:rsidR="0049192C" w:rsidRPr="007252AA" w:rsidRDefault="0049192C" w:rsidP="0049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Разместить настоящее решение на официальном сайте территориальной избирательной комиссии Гатчинского муниципального округа http://007.iklenobl.ru.</w:t>
      </w:r>
    </w:p>
    <w:p w14:paraId="22B2F27F" w14:textId="151C340E" w:rsidR="0049192C" w:rsidRPr="007252AA" w:rsidRDefault="0049192C" w:rsidP="0049192C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2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 Контроль за исполнением настоящего решения возложить на секретаря территориальной избирательной комиссии А.В.Журавлеву.</w:t>
      </w:r>
    </w:p>
    <w:p w14:paraId="27B74ABE" w14:textId="797DFEB3" w:rsidR="0053124A" w:rsidRPr="007252AA" w:rsidRDefault="0053124A" w:rsidP="0049192C">
      <w:pPr>
        <w:jc w:val="both"/>
        <w:rPr>
          <w:sz w:val="28"/>
          <w:szCs w:val="28"/>
        </w:rPr>
      </w:pPr>
    </w:p>
    <w:p w14:paraId="332BF9C8" w14:textId="77777777" w:rsidR="0049192C" w:rsidRPr="007252AA" w:rsidRDefault="0049192C" w:rsidP="00491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391A3ECE" w14:textId="77777777" w:rsidR="0049192C" w:rsidRPr="007252AA" w:rsidRDefault="0049192C" w:rsidP="00491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                                        И.Л.Смык</w:t>
      </w:r>
    </w:p>
    <w:p w14:paraId="3EE833D0" w14:textId="77777777" w:rsidR="0049192C" w:rsidRPr="007252AA" w:rsidRDefault="0049192C" w:rsidP="00491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87745" w14:textId="77777777" w:rsidR="0049192C" w:rsidRPr="007252AA" w:rsidRDefault="0049192C" w:rsidP="00491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14:paraId="5EA4818F" w14:textId="2823F9A9" w:rsidR="0049192C" w:rsidRPr="007252AA" w:rsidRDefault="0049192C" w:rsidP="00491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                            </w:t>
      </w:r>
      <w:r w:rsidR="0072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А.В.Журавлева</w:t>
      </w:r>
    </w:p>
    <w:p w14:paraId="680B2F93" w14:textId="77777777" w:rsidR="0049192C" w:rsidRPr="007252AA" w:rsidRDefault="0049192C" w:rsidP="00491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C9802" w14:textId="014065FD" w:rsidR="00B516F7" w:rsidRPr="007252AA" w:rsidRDefault="00B516F7">
      <w:pPr>
        <w:rPr>
          <w:sz w:val="28"/>
          <w:szCs w:val="28"/>
        </w:rPr>
      </w:pPr>
    </w:p>
    <w:p w14:paraId="1E95458C" w14:textId="5F99CCE6" w:rsidR="00B516F7" w:rsidRPr="007252AA" w:rsidRDefault="00B516F7">
      <w:pPr>
        <w:rPr>
          <w:sz w:val="28"/>
          <w:szCs w:val="28"/>
        </w:rPr>
      </w:pPr>
    </w:p>
    <w:p w14:paraId="2A566C02" w14:textId="507A5FCB" w:rsidR="00B516F7" w:rsidRPr="007252AA" w:rsidRDefault="00B516F7">
      <w:pPr>
        <w:rPr>
          <w:sz w:val="28"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B516F7" w:rsidRPr="00CC1743" w14:paraId="00FB39AC" w14:textId="77777777" w:rsidTr="00286644">
        <w:tc>
          <w:tcPr>
            <w:tcW w:w="4644" w:type="dxa"/>
          </w:tcPr>
          <w:p w14:paraId="6F643F13" w14:textId="77777777" w:rsidR="00B516F7" w:rsidRPr="00CC1743" w:rsidRDefault="00B516F7" w:rsidP="002866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3D4B61C" w14:textId="77777777" w:rsidR="00B516F7" w:rsidRPr="0049192C" w:rsidRDefault="00B516F7" w:rsidP="000E395A">
            <w:pPr>
              <w:tabs>
                <w:tab w:val="left" w:pos="5200"/>
              </w:tabs>
              <w:ind w:left="-22" w:right="-108"/>
              <w:jc w:val="right"/>
            </w:pPr>
            <w:r w:rsidRPr="0049192C">
              <w:t>Приложение № 1</w:t>
            </w:r>
          </w:p>
          <w:p w14:paraId="425B33E7" w14:textId="33ACA2A0" w:rsidR="00B516F7" w:rsidRPr="0049192C" w:rsidRDefault="00B516F7" w:rsidP="000E395A">
            <w:pPr>
              <w:tabs>
                <w:tab w:val="left" w:pos="5200"/>
              </w:tabs>
              <w:ind w:left="-22" w:right="-108"/>
              <w:jc w:val="right"/>
            </w:pPr>
            <w:r w:rsidRPr="0049192C">
              <w:t xml:space="preserve">УТВЕРЖДЕН </w:t>
            </w:r>
            <w:r w:rsidRPr="0049192C">
              <w:br/>
            </w:r>
            <w:r w:rsidR="0049192C" w:rsidRPr="0049192C">
              <w:t xml:space="preserve">Решением ТИК </w:t>
            </w:r>
          </w:p>
          <w:p w14:paraId="3FE2F5C4" w14:textId="0AD11725" w:rsidR="00B516F7" w:rsidRPr="00CC1743" w:rsidRDefault="00B516F7" w:rsidP="000E395A">
            <w:pPr>
              <w:ind w:left="-22" w:right="-108"/>
              <w:jc w:val="right"/>
              <w:rPr>
                <w:sz w:val="24"/>
                <w:szCs w:val="24"/>
              </w:rPr>
            </w:pPr>
            <w:r w:rsidRPr="0049192C">
              <w:t xml:space="preserve">от </w:t>
            </w:r>
            <w:r w:rsidR="0049192C" w:rsidRPr="0049192C">
              <w:t xml:space="preserve">05 июля </w:t>
            </w:r>
            <w:r w:rsidRPr="0049192C">
              <w:t xml:space="preserve"> 2024 г. № </w:t>
            </w:r>
            <w:r w:rsidR="000E395A">
              <w:t>27/236</w:t>
            </w:r>
          </w:p>
        </w:tc>
      </w:tr>
      <w:tr w:rsidR="00B516F7" w:rsidRPr="00CC1743" w14:paraId="6B017043" w14:textId="77777777" w:rsidTr="00286644">
        <w:tc>
          <w:tcPr>
            <w:tcW w:w="4644" w:type="dxa"/>
          </w:tcPr>
          <w:p w14:paraId="40E02A51" w14:textId="77777777" w:rsidR="00B516F7" w:rsidRPr="00CC1743" w:rsidRDefault="00B516F7" w:rsidP="002866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2C42D0E" w14:textId="77777777" w:rsidR="00B516F7" w:rsidRPr="00CC1743" w:rsidRDefault="00B516F7" w:rsidP="00286644">
            <w:pPr>
              <w:rPr>
                <w:sz w:val="24"/>
                <w:szCs w:val="24"/>
              </w:rPr>
            </w:pPr>
          </w:p>
        </w:tc>
      </w:tr>
    </w:tbl>
    <w:p w14:paraId="0F8ED546" w14:textId="77777777" w:rsidR="0049192C" w:rsidRDefault="00B516F7" w:rsidP="00B516F7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</w:rPr>
        <w:t>Порядок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bookmarkStart w:id="4" w:name="_Hlk170911941"/>
      <w:r w:rsidR="0049192C" w:rsidRPr="0049192C">
        <w:rPr>
          <w:rFonts w:ascii="Times New Roman" w:hAnsi="Times New Roman"/>
          <w:b/>
          <w:kern w:val="28"/>
          <w:sz w:val="28"/>
          <w:szCs w:val="28"/>
          <w:lang w:eastAsia="ru-RU"/>
        </w:rPr>
        <w:t>выборов депутатов совета депутатов</w:t>
      </w:r>
    </w:p>
    <w:p w14:paraId="0120C002" w14:textId="7598A4DC" w:rsidR="00B516F7" w:rsidRDefault="0049192C" w:rsidP="00B516F7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49192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муниципального образования Гатчинский муниципальный округ Ленинградской области первого созыва</w:t>
      </w:r>
    </w:p>
    <w:bookmarkEnd w:id="4"/>
    <w:p w14:paraId="7BF9823B" w14:textId="77777777" w:rsidR="0049192C" w:rsidRPr="00CC1743" w:rsidRDefault="0049192C" w:rsidP="00B51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72B171" w14:textId="77777777" w:rsidR="00B516F7" w:rsidRPr="00CC1743" w:rsidRDefault="00B516F7" w:rsidP="00B516F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743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B0E160B" w14:textId="4088E8BC" w:rsidR="00B516F7" w:rsidRPr="00CC1743" w:rsidRDefault="00B516F7" w:rsidP="00B516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dst100316"/>
      <w:bookmarkEnd w:id="5"/>
      <w:r w:rsidRPr="00CC1743">
        <w:rPr>
          <w:rFonts w:ascii="Times New Roman" w:hAnsi="Times New Roman"/>
          <w:sz w:val="28"/>
          <w:szCs w:val="28"/>
        </w:rPr>
        <w:t>1.1. Настоящий Порядок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49192C" w:rsidRPr="0049192C">
        <w:rPr>
          <w:rFonts w:ascii="Times New Roman" w:hAnsi="Times New Roman"/>
          <w:kern w:val="28"/>
          <w:sz w:val="28"/>
          <w:szCs w:val="28"/>
          <w:lang w:eastAsia="ru-RU"/>
        </w:rPr>
        <w:t>выборов депутатов совета депутатов муниципального образования Гатчинский муниципальный округ Ленинградской области первого созыва</w:t>
      </w:r>
      <w:r w:rsidR="0049192C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252E45">
        <w:rPr>
          <w:rFonts w:ascii="Times New Roman" w:hAnsi="Times New Roman"/>
          <w:sz w:val="28"/>
          <w:szCs w:val="28"/>
        </w:rPr>
        <w:t>пункта 4</w:t>
      </w:r>
      <w:r w:rsidRPr="00CC1743">
        <w:rPr>
          <w:rFonts w:ascii="Times New Roman" w:hAnsi="Times New Roman"/>
          <w:sz w:val="28"/>
          <w:szCs w:val="28"/>
        </w:rPr>
        <w:t xml:space="preserve"> статьи 3</w:t>
      </w:r>
      <w:r w:rsidR="00252E45">
        <w:rPr>
          <w:rFonts w:ascii="Times New Roman" w:hAnsi="Times New Roman"/>
          <w:sz w:val="28"/>
          <w:szCs w:val="28"/>
        </w:rPr>
        <w:t>0</w:t>
      </w:r>
      <w:r w:rsidRPr="00CC1743">
        <w:rPr>
          <w:rFonts w:ascii="Times New Roman" w:hAnsi="Times New Roman"/>
          <w:sz w:val="28"/>
          <w:szCs w:val="28"/>
        </w:rPr>
        <w:t xml:space="preserve"> </w:t>
      </w:r>
      <w:r w:rsidR="00252E45" w:rsidRPr="00252E45">
        <w:rPr>
          <w:rFonts w:ascii="Times New Roman" w:hAnsi="Times New Roman"/>
          <w:sz w:val="28"/>
          <w:szCs w:val="28"/>
        </w:rPr>
        <w:t>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 w:rsidRPr="00CC1743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252E45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-ФЗ).</w:t>
      </w:r>
    </w:p>
    <w:p w14:paraId="567068B4" w14:textId="4E57E97A" w:rsidR="00B516F7" w:rsidRPr="00CC1743" w:rsidRDefault="00B516F7" w:rsidP="00B516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 xml:space="preserve">1.2. </w:t>
      </w:r>
      <w:r w:rsidRPr="00CC1743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6" w:history="1">
        <w:r w:rsidR="00252E45">
          <w:rPr>
            <w:rFonts w:ascii="Times New Roman" w:hAnsi="Times New Roman"/>
            <w:bCs/>
            <w:sz w:val="28"/>
            <w:szCs w:val="28"/>
            <w:lang w:eastAsia="ru-RU"/>
          </w:rPr>
          <w:t>пункта 9</w:t>
        </w:r>
        <w:r w:rsidRPr="00CC174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</w:t>
        </w:r>
        <w:r w:rsidR="00252E45">
          <w:rPr>
            <w:rFonts w:ascii="Times New Roman" w:hAnsi="Times New Roman"/>
            <w:bCs/>
            <w:sz w:val="28"/>
            <w:szCs w:val="28"/>
            <w:lang w:eastAsia="ru-RU"/>
          </w:rPr>
          <w:t xml:space="preserve"> 30</w:t>
        </w:r>
      </w:hyperlink>
      <w:r w:rsidRPr="00CC1743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hyperlink r:id="rId7" w:history="1">
        <w:r w:rsidR="00D0076E">
          <w:rPr>
            <w:rFonts w:ascii="Times New Roman" w:hAnsi="Times New Roman"/>
            <w:bCs/>
            <w:sz w:val="28"/>
            <w:szCs w:val="28"/>
            <w:lang w:eastAsia="ru-RU"/>
          </w:rPr>
          <w:t>пункта 4</w:t>
        </w:r>
        <w:r w:rsidRPr="00CC174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  <w:r w:rsidR="00D0076E">
          <w:rPr>
            <w:rFonts w:ascii="Times New Roman" w:hAnsi="Times New Roman"/>
            <w:bCs/>
            <w:sz w:val="28"/>
            <w:szCs w:val="28"/>
            <w:lang w:eastAsia="ru-RU"/>
          </w:rPr>
          <w:t>63</w:t>
        </w:r>
        <w:r w:rsidRPr="00CC1743">
          <w:rPr>
            <w:rFonts w:ascii="Times New Roman" w:hAnsi="Times New Roman"/>
            <w:bCs/>
            <w:sz w:val="28"/>
            <w:szCs w:val="28"/>
            <w:vertAlign w:val="superscript"/>
            <w:lang w:eastAsia="ru-RU"/>
          </w:rPr>
          <w:t>1</w:t>
        </w:r>
      </w:hyperlink>
      <w:r w:rsidRPr="00CC1743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№ </w:t>
      </w:r>
      <w:r w:rsidR="00D0076E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Pr="00CC1743">
        <w:rPr>
          <w:rFonts w:ascii="Times New Roman" w:hAnsi="Times New Roman"/>
          <w:bCs/>
          <w:sz w:val="28"/>
          <w:szCs w:val="28"/>
          <w:lang w:eastAsia="ru-RU"/>
        </w:rPr>
        <w:t>-ФЗ</w:t>
      </w:r>
      <w:r w:rsidRPr="00CC1743">
        <w:rPr>
          <w:rFonts w:ascii="Times New Roman" w:hAnsi="Times New Roman"/>
          <w:sz w:val="28"/>
          <w:szCs w:val="28"/>
        </w:rPr>
        <w:t xml:space="preserve"> </w:t>
      </w:r>
      <w:r w:rsidRPr="00CC1743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дополнительных возможностей реализации избирательных прав.</w:t>
      </w:r>
      <w:r w:rsidRPr="00CC1743">
        <w:rPr>
          <w:rFonts w:ascii="Times New Roman" w:hAnsi="Times New Roman"/>
          <w:sz w:val="28"/>
          <w:szCs w:val="28"/>
        </w:rPr>
        <w:t xml:space="preserve"> </w:t>
      </w:r>
    </w:p>
    <w:p w14:paraId="316DB0E3" w14:textId="1199B372" w:rsidR="00B516F7" w:rsidRPr="00CC1743" w:rsidRDefault="00B516F7" w:rsidP="00B516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1.3. В каждую участковую избирательную комиссию (далее – УИК) и территориальную избирательную комиссию (далее – ТИК) от каждого кандидата, зарегистрированного по соответствующему </w:t>
      </w:r>
      <w:r w:rsidR="00F5303F">
        <w:rPr>
          <w:rFonts w:ascii="Times New Roman" w:hAnsi="Times New Roman"/>
          <w:sz w:val="28"/>
          <w:szCs w:val="28"/>
          <w:lang w:eastAsia="ru-RU"/>
        </w:rPr>
        <w:t xml:space="preserve">многомандатному </w:t>
      </w:r>
      <w:r w:rsidRPr="00CC1743">
        <w:rPr>
          <w:rFonts w:ascii="Times New Roman" w:hAnsi="Times New Roman"/>
          <w:sz w:val="28"/>
          <w:szCs w:val="28"/>
          <w:lang w:eastAsia="ru-RU"/>
        </w:rPr>
        <w:t>избирательному округу (далее – кандидат),</w:t>
      </w:r>
      <w:r w:rsidR="00F5303F">
        <w:rPr>
          <w:rFonts w:ascii="Times New Roman" w:hAnsi="Times New Roman"/>
          <w:sz w:val="28"/>
          <w:szCs w:val="28"/>
          <w:lang w:eastAsia="ru-RU"/>
        </w:rPr>
        <w:t xml:space="preserve"> избирательного объединения , выдвинувшего зарегистрированного кандидата (далее -  избирательное объединение),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каждого субъекта общественного контроля, указанного в </w:t>
      </w:r>
      <w:hyperlink r:id="rId8" w:history="1">
        <w:r w:rsidRPr="00CC1743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Pr="00CC174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Pr="00CC1743">
          <w:rPr>
            <w:rFonts w:ascii="Times New Roman" w:hAnsi="Times New Roman"/>
            <w:sz w:val="28"/>
            <w:szCs w:val="28"/>
            <w:lang w:eastAsia="ru-RU"/>
          </w:rPr>
          <w:t>2 части 1 статьи 9</w:t>
        </w:r>
      </w:hyperlink>
      <w:r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общественного контроля), </w:t>
      </w:r>
      <w:r w:rsidRPr="00CC1743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(в случае принятия решения о голосовании в течение </w:t>
      </w:r>
      <w:r w:rsidRPr="00CC1743">
        <w:rPr>
          <w:rFonts w:ascii="Times New Roman" w:hAnsi="Times New Roman"/>
          <w:sz w:val="28"/>
          <w:szCs w:val="28"/>
        </w:rPr>
        <w:lastRenderedPageBreak/>
        <w:t xml:space="preserve">нескольких дней подряд – из расчета  не более трех наблюдателей на каждый день голосования), </w:t>
      </w:r>
      <w:r w:rsidRPr="00CC1743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5827B2BB" w14:textId="0F1E1094" w:rsidR="00B516F7" w:rsidRPr="00CC1743" w:rsidRDefault="00B516F7" w:rsidP="00B516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E77214">
        <w:rPr>
          <w:rFonts w:ascii="Times New Roman" w:hAnsi="Times New Roman"/>
          <w:sz w:val="28"/>
          <w:szCs w:val="28"/>
          <w:lang w:eastAsia="ru-RU"/>
        </w:rPr>
        <w:t xml:space="preserve">кандидат, 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общественная палата субъекта Российской Федерации назначает наблюдателей </w:t>
      </w:r>
      <w:r w:rsidR="00E772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7214" w:rsidRPr="00E77214">
        <w:rPr>
          <w:rFonts w:ascii="Times New Roman" w:hAnsi="Times New Roman"/>
          <w:sz w:val="28"/>
          <w:szCs w:val="28"/>
        </w:rPr>
        <w:t>обладающи</w:t>
      </w:r>
      <w:r w:rsidR="00E77214">
        <w:rPr>
          <w:rFonts w:ascii="Times New Roman" w:hAnsi="Times New Roman"/>
          <w:sz w:val="28"/>
          <w:szCs w:val="28"/>
        </w:rPr>
        <w:t>х</w:t>
      </w:r>
      <w:r w:rsidR="00E77214" w:rsidRPr="00E77214">
        <w:rPr>
          <w:rFonts w:ascii="Times New Roman" w:hAnsi="Times New Roman"/>
          <w:sz w:val="28"/>
          <w:szCs w:val="28"/>
        </w:rPr>
        <w:t xml:space="preserve"> активным избирательным правом на выборах в органы государственной власти, правом на участие в референдуме соответствующего субъекта Российской Федерации.</w:t>
      </w:r>
    </w:p>
    <w:p w14:paraId="0600879B" w14:textId="77777777" w:rsidR="00B516F7" w:rsidRPr="00CC1743" w:rsidRDefault="00B516F7" w:rsidP="00B516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CC1743">
        <w:rPr>
          <w:rFonts w:ascii="Times New Roman" w:hAnsi="Times New Roman"/>
          <w:sz w:val="28"/>
          <w:szCs w:val="28"/>
        </w:rPr>
        <w:t xml:space="preserve"> </w:t>
      </w:r>
    </w:p>
    <w:p w14:paraId="5D5EE65A" w14:textId="724F61D5" w:rsidR="00B516F7" w:rsidRPr="00CC1743" w:rsidRDefault="00B516F7" w:rsidP="00B516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1.4. Кандидаты, </w:t>
      </w:r>
      <w:r w:rsidR="002142A9">
        <w:rPr>
          <w:rFonts w:ascii="Times New Roman" w:hAnsi="Times New Roman"/>
          <w:sz w:val="28"/>
          <w:szCs w:val="28"/>
          <w:lang w:eastAsia="ru-RU"/>
        </w:rPr>
        <w:t xml:space="preserve">избирательные объединения,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Pr="00CC1743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на территории </w:t>
      </w:r>
      <w:r w:rsidR="002142A9">
        <w:rPr>
          <w:rFonts w:ascii="Times New Roman" w:hAnsi="Times New Roman"/>
          <w:sz w:val="28"/>
          <w:szCs w:val="28"/>
        </w:rPr>
        <w:t>соответствующего субъекта Российской Федерации,</w:t>
      </w:r>
      <w:r w:rsidRPr="00CC1743">
        <w:rPr>
          <w:rFonts w:ascii="Times New Roman" w:hAnsi="Times New Roman"/>
          <w:sz w:val="28"/>
          <w:szCs w:val="28"/>
        </w:rPr>
        <w:t xml:space="preserve"> и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>отсутствие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>ограничений, предусмотренных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част</w:t>
      </w:r>
      <w:r w:rsidRPr="00CC1743">
        <w:rPr>
          <w:rFonts w:ascii="Times New Roman" w:hAnsi="Times New Roman"/>
          <w:sz w:val="28"/>
          <w:szCs w:val="28"/>
        </w:rPr>
        <w:t>ью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39B">
        <w:rPr>
          <w:rFonts w:ascii="Times New Roman" w:hAnsi="Times New Roman"/>
          <w:sz w:val="28"/>
          <w:szCs w:val="28"/>
          <w:lang w:eastAsia="ru-RU"/>
        </w:rPr>
        <w:t>4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94539B">
        <w:rPr>
          <w:rFonts w:ascii="Times New Roman" w:hAnsi="Times New Roman"/>
          <w:sz w:val="28"/>
          <w:szCs w:val="28"/>
          <w:lang w:eastAsia="ru-RU"/>
        </w:rPr>
        <w:t>0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Pr="00CC1743">
        <w:rPr>
          <w:rFonts w:ascii="Times New Roman" w:hAnsi="Times New Roman"/>
          <w:sz w:val="28"/>
          <w:szCs w:val="28"/>
        </w:rPr>
        <w:t> </w:t>
      </w:r>
      <w:r w:rsidR="00E311DB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</w:t>
      </w:r>
      <w:r w:rsidRPr="00CC1743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CC1743">
        <w:rPr>
          <w:rFonts w:ascii="Times New Roman" w:hAnsi="Times New Roman"/>
          <w:sz w:val="28"/>
          <w:szCs w:val="28"/>
        </w:rPr>
        <w:t>.</w:t>
      </w:r>
    </w:p>
    <w:p w14:paraId="1CB7E882" w14:textId="3A1BC3ED" w:rsidR="00B516F7" w:rsidRPr="00CC1743" w:rsidRDefault="00B516F7" w:rsidP="00B516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в соответствии с </w:t>
      </w:r>
      <w:r w:rsidR="00042B13">
        <w:rPr>
          <w:rFonts w:ascii="Times New Roman" w:hAnsi="Times New Roman"/>
          <w:bCs/>
          <w:sz w:val="28"/>
          <w:szCs w:val="28"/>
          <w:lang w:eastAsia="ru-RU"/>
        </w:rPr>
        <w:t>пунктом 4</w:t>
      </w:r>
      <w:r w:rsidRPr="00CC1743">
        <w:rPr>
          <w:rFonts w:ascii="Times New Roman" w:hAnsi="Times New Roman"/>
          <w:bCs/>
          <w:sz w:val="28"/>
          <w:szCs w:val="28"/>
          <w:lang w:eastAsia="ru-RU"/>
        </w:rPr>
        <w:t xml:space="preserve"> статьи 4  </w:t>
      </w:r>
      <w:r w:rsidRPr="00CC1743">
        <w:rPr>
          <w:rFonts w:ascii="Times New Roman" w:hAnsi="Times New Roman"/>
          <w:sz w:val="28"/>
          <w:szCs w:val="28"/>
        </w:rPr>
        <w:t>Федерального закона № </w:t>
      </w:r>
      <w:r w:rsidR="00042B13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</w:t>
      </w:r>
      <w:r w:rsidR="00042B13">
        <w:rPr>
          <w:rFonts w:ascii="Times New Roman" w:hAnsi="Times New Roman"/>
          <w:sz w:val="28"/>
          <w:szCs w:val="28"/>
        </w:rPr>
        <w:t xml:space="preserve"> и статьи 4 областного закона </w:t>
      </w:r>
      <w:r w:rsidR="00E311DB">
        <w:rPr>
          <w:rFonts w:ascii="Times New Roman" w:hAnsi="Times New Roman"/>
          <w:sz w:val="28"/>
          <w:szCs w:val="28"/>
        </w:rPr>
        <w:t>от 15 марта 2012 года 20-оз «О муниципальных выборах в Ленинградской области (далее – областной закон № 20-оз)</w:t>
      </w:r>
    </w:p>
    <w:p w14:paraId="565F8696" w14:textId="0CFB603B" w:rsidR="00B516F7" w:rsidRPr="00CC1743" w:rsidRDefault="00B516F7" w:rsidP="00B516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</w:rPr>
        <w:lastRenderedPageBreak/>
        <w:t>1.5. В случае несоблюдения требований и ограничений</w:t>
      </w:r>
      <w:r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Pr="00CC1743">
        <w:rPr>
          <w:rFonts w:ascii="Times New Roman" w:hAnsi="Times New Roman"/>
          <w:sz w:val="28"/>
          <w:szCs w:val="28"/>
        </w:rPr>
        <w:t xml:space="preserve"> предусмотренных </w:t>
      </w:r>
      <w:r w:rsidR="00E311DB">
        <w:rPr>
          <w:rFonts w:ascii="Times New Roman" w:hAnsi="Times New Roman"/>
          <w:sz w:val="28"/>
          <w:szCs w:val="28"/>
        </w:rPr>
        <w:t>пункта 4</w:t>
      </w:r>
      <w:r w:rsidRPr="00CC1743">
        <w:rPr>
          <w:rFonts w:ascii="Times New Roman" w:hAnsi="Times New Roman"/>
          <w:sz w:val="28"/>
          <w:szCs w:val="28"/>
        </w:rPr>
        <w:t xml:space="preserve"> статьи 3</w:t>
      </w:r>
      <w:r w:rsidR="00E311DB">
        <w:rPr>
          <w:rFonts w:ascii="Times New Roman" w:hAnsi="Times New Roman"/>
          <w:sz w:val="28"/>
          <w:szCs w:val="28"/>
        </w:rPr>
        <w:t>0</w:t>
      </w:r>
      <w:r w:rsidRPr="00CC1743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="00E311DB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29BB0DA6" w14:textId="77777777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75507" w14:textId="77777777" w:rsidR="00B516F7" w:rsidRPr="00CC1743" w:rsidRDefault="00B516F7" w:rsidP="00B516F7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14:paraId="1C55981B" w14:textId="5DA19A51" w:rsidR="00B516F7" w:rsidRPr="00CC1743" w:rsidRDefault="00B516F7" w:rsidP="00E31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2.1. </w:t>
      </w:r>
      <w:r w:rsidR="00D640BB" w:rsidRPr="00CC1743">
        <w:rPr>
          <w:rFonts w:ascii="Times New Roman" w:hAnsi="Times New Roman"/>
          <w:sz w:val="28"/>
          <w:szCs w:val="28"/>
          <w:lang w:eastAsia="ru-RU"/>
        </w:rPr>
        <w:t>Кандидат,</w:t>
      </w:r>
      <w:r w:rsidR="00D640BB">
        <w:rPr>
          <w:rFonts w:ascii="Times New Roman" w:hAnsi="Times New Roman"/>
          <w:bCs/>
          <w:sz w:val="28"/>
          <w:szCs w:val="28"/>
        </w:rPr>
        <w:t xml:space="preserve"> избирательное объединение, </w:t>
      </w:r>
      <w:r w:rsidR="00D640BB" w:rsidRPr="00CC1743">
        <w:rPr>
          <w:rFonts w:ascii="Times New Roman" w:hAnsi="Times New Roman"/>
          <w:sz w:val="28"/>
          <w:szCs w:val="28"/>
          <w:lang w:eastAsia="ru-RU"/>
        </w:rPr>
        <w:t>субъект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общественного контроля, назначившие наблюдателей в УИК и ТИК, представляют список назначенных наблюдателей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</w:t>
      </w:r>
      <w:r w:rsidR="00E311DB" w:rsidRPr="00E311DB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депутатов совета </w:t>
      </w:r>
      <w:r w:rsidR="006240F7" w:rsidRPr="00E311DB">
        <w:rPr>
          <w:rFonts w:ascii="Times New Roman" w:hAnsi="Times New Roman"/>
          <w:kern w:val="28"/>
          <w:sz w:val="28"/>
          <w:szCs w:val="28"/>
          <w:lang w:eastAsia="ru-RU"/>
        </w:rPr>
        <w:t>депутатов</w:t>
      </w:r>
      <w:r w:rsidR="006240F7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240F7" w:rsidRPr="00E311DB">
        <w:rPr>
          <w:rFonts w:ascii="Times New Roman" w:hAnsi="Times New Roman"/>
          <w:kern w:val="28"/>
          <w:sz w:val="28"/>
          <w:szCs w:val="28"/>
          <w:lang w:eastAsia="ru-RU"/>
        </w:rPr>
        <w:t>муниципального</w:t>
      </w:r>
      <w:r w:rsidR="00E311DB" w:rsidRPr="00E311DB">
        <w:rPr>
          <w:rFonts w:ascii="Times New Roman" w:hAnsi="Times New Roman"/>
          <w:kern w:val="28"/>
          <w:sz w:val="28"/>
          <w:szCs w:val="28"/>
          <w:lang w:eastAsia="ru-RU"/>
        </w:rPr>
        <w:t xml:space="preserve"> образования Гатчинский муниципальный округ Ленинградской области первого созыва </w:t>
      </w:r>
      <w:r w:rsidRPr="00CC1743">
        <w:rPr>
          <w:rFonts w:ascii="Times New Roman" w:hAnsi="Times New Roman"/>
          <w:sz w:val="28"/>
          <w:szCs w:val="28"/>
        </w:rPr>
        <w:t>(далее – Список)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в соответствующую ТИК не позднее чем за три дня до дня (первого дня) голосования (до дня досрочного голосования). Список представляется </w:t>
      </w:r>
      <w:r w:rsidRPr="00CC1743">
        <w:rPr>
          <w:rFonts w:ascii="Times New Roman" w:hAnsi="Times New Roman"/>
          <w:bCs/>
          <w:sz w:val="28"/>
          <w:szCs w:val="28"/>
        </w:rPr>
        <w:t>одновременно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</w:t>
      </w:r>
      <w:r w:rsidRPr="00CC1743">
        <w:rPr>
          <w:rFonts w:ascii="Times New Roman" w:hAnsi="Times New Roman"/>
          <w:bCs/>
          <w:sz w:val="28"/>
          <w:szCs w:val="28"/>
        </w:rPr>
        <w:t xml:space="preserve"> 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bCs/>
          <w:sz w:val="28"/>
          <w:szCs w:val="28"/>
        </w:rPr>
        <w:t xml:space="preserve">по формам, утвержденным </w:t>
      </w:r>
      <w:r w:rsidR="00E311DB">
        <w:rPr>
          <w:rFonts w:ascii="Times New Roman" w:hAnsi="Times New Roman"/>
          <w:bCs/>
          <w:sz w:val="28"/>
          <w:szCs w:val="28"/>
        </w:rPr>
        <w:t>территориальной избирательной комиссией Гатчинского муниципального округа</w:t>
      </w:r>
      <w:r w:rsidRPr="00CC1743">
        <w:rPr>
          <w:rFonts w:ascii="Times New Roman" w:hAnsi="Times New Roman"/>
          <w:bCs/>
          <w:sz w:val="28"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1AB8FDE1" w14:textId="77777777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2.2. В последний день приема Списка он может быть представлен в соответствующую ТИК не позднее времени окончания работы комиссии </w:t>
      </w:r>
      <w:r w:rsidRPr="00CC1743">
        <w:rPr>
          <w:rFonts w:ascii="Times New Roman" w:hAnsi="Times New Roman"/>
          <w:sz w:val="28"/>
          <w:szCs w:val="28"/>
          <w:lang w:eastAsia="ru-RU"/>
        </w:rPr>
        <w:br/>
        <w:t>(18 часов по местному времени).</w:t>
      </w:r>
    </w:p>
    <w:p w14:paraId="45F071D0" w14:textId="7A29FCE9" w:rsidR="00B516F7" w:rsidRPr="00CC1743" w:rsidRDefault="00B516F7" w:rsidP="00B516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D640BB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 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CC17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344B0092" w14:textId="77777777" w:rsidR="00B516F7" w:rsidRPr="00CC1743" w:rsidRDefault="00B516F7" w:rsidP="00B51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2.4. 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 </w:t>
      </w:r>
    </w:p>
    <w:p w14:paraId="3C61A9DF" w14:textId="77777777" w:rsidR="00B516F7" w:rsidRPr="00CC1743" w:rsidRDefault="00B516F7" w:rsidP="00B516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2.5. В Списке указываются фамилия, имя и отчество каждого наблюдателя, </w:t>
      </w:r>
      <w:r w:rsidRPr="00CC1743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14:paraId="09BE98C5" w14:textId="7E161D9B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6240F7">
        <w:rPr>
          <w:rFonts w:ascii="Times New Roman" w:hAnsi="Times New Roman"/>
          <w:sz w:val="28"/>
          <w:szCs w:val="28"/>
          <w:lang w:eastAsia="ru-RU"/>
        </w:rPr>
        <w:t>пункта 4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6240F7">
        <w:rPr>
          <w:rFonts w:ascii="Times New Roman" w:hAnsi="Times New Roman"/>
          <w:sz w:val="28"/>
          <w:szCs w:val="28"/>
          <w:lang w:eastAsia="ru-RU"/>
        </w:rPr>
        <w:t>0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Pr="00CC1743">
        <w:rPr>
          <w:rFonts w:ascii="Times New Roman" w:hAnsi="Times New Roman"/>
          <w:sz w:val="28"/>
          <w:szCs w:val="28"/>
        </w:rPr>
        <w:t> </w:t>
      </w:r>
      <w:r w:rsidR="006240F7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-ФЗ.</w:t>
      </w:r>
    </w:p>
    <w:p w14:paraId="6FF77F5A" w14:textId="08A3C2D6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2.6. Список наблюдателей, назначенных </w:t>
      </w:r>
      <w:r w:rsidR="00EE1759">
        <w:rPr>
          <w:rFonts w:ascii="Times New Roman" w:hAnsi="Times New Roman"/>
          <w:sz w:val="28"/>
          <w:szCs w:val="28"/>
          <w:lang w:eastAsia="ru-RU"/>
        </w:rPr>
        <w:t>избирательным объединением</w:t>
      </w:r>
      <w:r w:rsidR="00EE1759" w:rsidRPr="00CC1743">
        <w:rPr>
          <w:rFonts w:ascii="Times New Roman" w:hAnsi="Times New Roman"/>
          <w:sz w:val="28"/>
          <w:szCs w:val="28"/>
          <w:lang w:eastAsia="ru-RU"/>
        </w:rPr>
        <w:t xml:space="preserve"> субъектом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общественного контроля, </w:t>
      </w:r>
      <w:r w:rsidR="00F530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должен быть подписан уполномоченным лицом </w:t>
      </w:r>
      <w:r w:rsidR="00EE1759">
        <w:rPr>
          <w:rFonts w:ascii="Times New Roman" w:hAnsi="Times New Roman"/>
          <w:sz w:val="28"/>
          <w:szCs w:val="28"/>
          <w:lang w:eastAsia="ru-RU"/>
        </w:rPr>
        <w:t>избирательного объединения, субъекта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общественного контроля</w:t>
      </w:r>
      <w:r w:rsidR="00F5303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14:paraId="04DD8BF8" w14:textId="01D94E76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2.7. </w:t>
      </w:r>
      <w:r w:rsidRPr="00CC1743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CC1743">
        <w:rPr>
          <w:rFonts w:ascii="Times New Roman" w:hAnsi="Times New Roman"/>
          <w:sz w:val="28"/>
          <w:szCs w:val="28"/>
        </w:rPr>
        <w:t xml:space="preserve">в </w:t>
      </w:r>
      <w:r w:rsidRPr="00CC1743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C1743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 w:rsidRPr="00CC1743">
        <w:rPr>
          <w:rFonts w:ascii="Times New Roman" w:hAnsi="Times New Roman"/>
          <w:sz w:val="28"/>
          <w:szCs w:val="28"/>
          <w:lang w:val="en-US"/>
        </w:rPr>
        <w:t>xls</w:t>
      </w:r>
      <w:r w:rsidRPr="00CC1743">
        <w:rPr>
          <w:rFonts w:ascii="Times New Roman" w:hAnsi="Times New Roman"/>
          <w:sz w:val="28"/>
          <w:szCs w:val="28"/>
        </w:rPr>
        <w:t>,</w:t>
      </w:r>
      <w:r w:rsidRPr="00CC1743">
        <w:rPr>
          <w:rFonts w:ascii="Times New Roman" w:hAnsi="Times New Roman"/>
          <w:sz w:val="28"/>
          <w:szCs w:val="28"/>
        </w:rPr>
        <w:br/>
        <w:t>.doc или .</w:t>
      </w:r>
      <w:r w:rsidRPr="00CC1743">
        <w:rPr>
          <w:rFonts w:ascii="Times New Roman" w:hAnsi="Times New Roman"/>
          <w:sz w:val="28"/>
          <w:szCs w:val="28"/>
          <w:lang w:val="en-US"/>
        </w:rPr>
        <w:t>rtf</w:t>
      </w:r>
      <w:r w:rsidRPr="00CC1743">
        <w:rPr>
          <w:rFonts w:ascii="Times New Roman" w:hAnsi="Times New Roman"/>
          <w:sz w:val="28"/>
          <w:szCs w:val="28"/>
        </w:rPr>
        <w:t xml:space="preserve"> с именем </w:t>
      </w:r>
      <w:r w:rsidRPr="00CC1743">
        <w:rPr>
          <w:rFonts w:ascii="Times New Roman" w:hAnsi="Times New Roman"/>
          <w:sz w:val="28"/>
          <w:szCs w:val="28"/>
          <w:lang w:val="en-US"/>
        </w:rPr>
        <w:t>Nabludateli</w:t>
      </w:r>
      <w:r w:rsidRPr="00CC1743">
        <w:rPr>
          <w:rFonts w:ascii="Times New Roman" w:hAnsi="Times New Roman"/>
          <w:sz w:val="28"/>
          <w:szCs w:val="28"/>
        </w:rPr>
        <w:t xml:space="preserve">. При заполнении таблицы не следует </w:t>
      </w:r>
      <w:r w:rsidR="00EE1759">
        <w:rPr>
          <w:rFonts w:ascii="Times New Roman" w:hAnsi="Times New Roman"/>
          <w:sz w:val="28"/>
          <w:szCs w:val="28"/>
        </w:rPr>
        <w:t>,</w:t>
      </w:r>
      <w:r w:rsidRPr="00CC1743">
        <w:rPr>
          <w:rFonts w:ascii="Times New Roman" w:hAnsi="Times New Roman"/>
          <w:sz w:val="28"/>
          <w:szCs w:val="28"/>
        </w:rPr>
        <w:t>объединять или разделять ее графы.</w:t>
      </w:r>
    </w:p>
    <w:p w14:paraId="424F6EB4" w14:textId="77777777" w:rsidR="00B516F7" w:rsidRPr="00CC1743" w:rsidRDefault="00B516F7" w:rsidP="00B516F7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3. Работа со Списком в ТИК</w:t>
      </w:r>
    </w:p>
    <w:p w14:paraId="7C56BF69" w14:textId="77777777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3.1. В соответствующей ТИК Список регистрируется как входящий документ с проставлением даты и времени его приема.</w:t>
      </w:r>
    </w:p>
    <w:p w14:paraId="26FA1F0D" w14:textId="77777777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14:paraId="6485EB98" w14:textId="7A43D164" w:rsidR="00B516F7" w:rsidRPr="00CC1743" w:rsidRDefault="00B516F7" w:rsidP="00B51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3.2. При приеме Списка член соответствующей ТИК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формам, утвержденным </w:t>
      </w:r>
      <w:r w:rsidR="006240F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Гатчинского муниципального округа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, и проводит </w:t>
      </w: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</w:t>
      </w:r>
      <w:r w:rsidR="00EE1759">
        <w:rPr>
          <w:rFonts w:ascii="Times New Roman" w:hAnsi="Times New Roman"/>
          <w:sz w:val="28"/>
          <w:szCs w:val="28"/>
          <w:lang w:eastAsia="ru-RU"/>
        </w:rPr>
        <w:t xml:space="preserve"> уполномоченное лицо избирательного объединения, </w:t>
      </w:r>
      <w:r w:rsidRPr="00CC1743">
        <w:rPr>
          <w:rFonts w:ascii="Times New Roman" w:hAnsi="Times New Roman"/>
          <w:sz w:val="28"/>
          <w:szCs w:val="28"/>
          <w:lang w:eastAsia="ru-RU"/>
        </w:rPr>
        <w:t>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14:paraId="00AC1711" w14:textId="36389739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кандидат, </w:t>
      </w:r>
      <w:r w:rsidR="002142A9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 , </w:t>
      </w:r>
      <w:r w:rsidR="002142A9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</w:t>
      </w:r>
      <w:r w:rsidR="00214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bookmarkStart w:id="6" w:name="_Hlk170912636"/>
      <w:r w:rsidR="006240F7">
        <w:rPr>
          <w:rFonts w:ascii="Times New Roman" w:hAnsi="Times New Roman"/>
          <w:bCs/>
          <w:sz w:val="28"/>
          <w:szCs w:val="28"/>
        </w:rPr>
        <w:t>территориальной избирательной комиссией Гатчинского муниципального округа</w:t>
      </w:r>
      <w:bookmarkEnd w:id="6"/>
      <w:r w:rsidR="006240F7">
        <w:rPr>
          <w:rFonts w:ascii="Times New Roman" w:hAnsi="Times New Roman"/>
          <w:bCs/>
          <w:sz w:val="28"/>
          <w:szCs w:val="28"/>
        </w:rPr>
        <w:t>.</w:t>
      </w:r>
    </w:p>
    <w:p w14:paraId="64FD896B" w14:textId="19F6EFB2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 w:rsidR="006240F7">
        <w:rPr>
          <w:rFonts w:ascii="Times New Roman" w:hAnsi="Times New Roman"/>
          <w:sz w:val="28"/>
          <w:szCs w:val="28"/>
          <w:lang w:eastAsia="ru-RU"/>
        </w:rPr>
        <w:t>пунктом 4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6240F7">
        <w:rPr>
          <w:rFonts w:ascii="Times New Roman" w:hAnsi="Times New Roman"/>
          <w:sz w:val="28"/>
          <w:szCs w:val="28"/>
          <w:lang w:eastAsia="ru-RU"/>
        </w:rPr>
        <w:t>0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Pr="00CC1743">
        <w:rPr>
          <w:rFonts w:ascii="Times New Roman" w:hAnsi="Times New Roman"/>
          <w:sz w:val="28"/>
          <w:szCs w:val="28"/>
        </w:rPr>
        <w:t> </w:t>
      </w:r>
      <w:r w:rsidR="006240F7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 xml:space="preserve">-ФЗ, </w:t>
      </w:r>
      <w:r w:rsidRPr="00CC1743">
        <w:rPr>
          <w:rFonts w:ascii="Times New Roman" w:hAnsi="Times New Roman"/>
          <w:sz w:val="28"/>
          <w:szCs w:val="28"/>
          <w:lang w:eastAsia="ru-RU"/>
        </w:rPr>
        <w:t>кандидат,</w:t>
      </w:r>
      <w:r w:rsidR="002142A9">
        <w:rPr>
          <w:rFonts w:ascii="Times New Roman" w:hAnsi="Times New Roman"/>
          <w:sz w:val="28"/>
          <w:szCs w:val="28"/>
          <w:lang w:eastAsia="ru-RU"/>
        </w:rPr>
        <w:t xml:space="preserve"> избирательное объединение 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6240F7">
        <w:rPr>
          <w:rFonts w:ascii="Times New Roman" w:hAnsi="Times New Roman"/>
          <w:bCs/>
          <w:sz w:val="28"/>
          <w:szCs w:val="28"/>
        </w:rPr>
        <w:t>территориальной избирательной комиссией Гатчинского муниципального округа</w:t>
      </w:r>
      <w:r w:rsidR="006240F7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(первого дня) голосования (досрочного голосования).</w:t>
      </w:r>
    </w:p>
    <w:p w14:paraId="6D8DA815" w14:textId="77777777" w:rsidR="00B516F7" w:rsidRPr="00CC1743" w:rsidRDefault="00B516F7" w:rsidP="00B51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3.4. При поступлении в ТИК Списков наблюдателей, назначенных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</w:t>
      </w: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наблюдателями, обеспечивает доведение информации из представленных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>в комиссию Списков до соответствующих УИК не позднее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14:paraId="6E762D9B" w14:textId="290779AC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3.5. В случае поступления в ТИК уведомления, предусмотренного </w:t>
      </w:r>
      <w:r w:rsidR="00D6670F" w:rsidRPr="00CC1743">
        <w:rPr>
          <w:rFonts w:ascii="Times New Roman" w:hAnsi="Times New Roman"/>
          <w:sz w:val="28"/>
          <w:szCs w:val="28"/>
          <w:lang w:eastAsia="ru-RU"/>
        </w:rPr>
        <w:t>абзацем первым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70F" w:rsidRPr="00CC1743">
        <w:rPr>
          <w:rFonts w:ascii="Times New Roman" w:hAnsi="Times New Roman"/>
          <w:sz w:val="28"/>
          <w:szCs w:val="28"/>
          <w:lang w:eastAsia="ru-RU"/>
        </w:rPr>
        <w:t>пункта 3.3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>об этом УИК, направив соответствующие сведения.</w:t>
      </w:r>
    </w:p>
    <w:p w14:paraId="46C07670" w14:textId="77777777" w:rsidR="00B516F7" w:rsidRPr="00CC1743" w:rsidRDefault="00B516F7" w:rsidP="00B51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 наблюдателями, в списке лиц, присутствовавших в помещении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608C8C83" w14:textId="77777777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F77807" w14:textId="77777777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C45060" w14:textId="77777777" w:rsidR="00B516F7" w:rsidRPr="00CC1743" w:rsidRDefault="00B516F7" w:rsidP="00B51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B516F7" w:rsidRPr="00CC1743" w:rsidSect="00D20604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B516F7" w:rsidRPr="00CC1743" w14:paraId="74D820FA" w14:textId="77777777" w:rsidTr="00286644">
        <w:trPr>
          <w:trHeight w:val="1824"/>
        </w:trPr>
        <w:tc>
          <w:tcPr>
            <w:tcW w:w="7946" w:type="dxa"/>
            <w:vAlign w:val="center"/>
          </w:tcPr>
          <w:p w14:paraId="504C56AE" w14:textId="77777777" w:rsidR="00B516F7" w:rsidRPr="00CC1743" w:rsidRDefault="00B516F7" w:rsidP="0028664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1BA628F4" w14:textId="77777777" w:rsidR="00B516F7" w:rsidRDefault="00B516F7" w:rsidP="00286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507DE704" w14:textId="30919672" w:rsidR="00B516F7" w:rsidRPr="00CC1743" w:rsidRDefault="00B516F7" w:rsidP="00286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</w:t>
            </w:r>
            <w:r w:rsidR="006240F7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выборов депутатов совета депутатов муниципального образования Гатчинский муниципальный округ Ленинградской области первого созыва</w:t>
            </w:r>
          </w:p>
          <w:p w14:paraId="09145E25" w14:textId="77777777" w:rsidR="00B516F7" w:rsidRPr="00CC1743" w:rsidRDefault="00B516F7" w:rsidP="00286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6D6C752D" w14:textId="77777777" w:rsidR="00B516F7" w:rsidRPr="00CC1743" w:rsidRDefault="00B516F7" w:rsidP="00286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14:paraId="22760ABD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2586A823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14:paraId="39ED1863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57CD675A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14:paraId="7E02DC48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4EC9A845" w14:textId="07FCCACD" w:rsidR="00B516F7" w:rsidRPr="00CC1743" w:rsidRDefault="00F2095C" w:rsidP="00B516F7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7" w:name="_Hlk170916511"/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B516F7"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депутатов совета депутатов муниципального образования Гатчинский  муниципальный округ  Ленинградской области первого созыва  по многомандатному избирательному округу  </w:t>
      </w:r>
      <w:r w:rsidR="00B516F7"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bookmarkEnd w:id="7"/>
    <w:p w14:paraId="2949517C" w14:textId="77777777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</w:t>
      </w:r>
    </w:p>
    <w:p w14:paraId="7CC7C388" w14:textId="027EE374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bCs/>
          <w:i/>
          <w:sz w:val="20"/>
          <w:szCs w:val="20"/>
          <w:lang w:eastAsia="ru-RU"/>
        </w:rPr>
        <w:t>(наименование и номер</w:t>
      </w:r>
      <w:r w:rsidR="00F2095C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многомандатного </w:t>
      </w:r>
      <w:r w:rsidRPr="00CC1743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избирательного округа)</w:t>
      </w:r>
    </w:p>
    <w:p w14:paraId="16A52F2C" w14:textId="77777777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A0F5AB6" w14:textId="6968121D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 w:rsidR="002142A9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_____</w:t>
      </w:r>
    </w:p>
    <w:p w14:paraId="1A17ED02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B516F7" w:rsidRPr="00CC1743" w14:paraId="74599498" w14:textId="77777777" w:rsidTr="00286644">
        <w:tc>
          <w:tcPr>
            <w:tcW w:w="229" w:type="pct"/>
            <w:hideMark/>
          </w:tcPr>
          <w:p w14:paraId="22EC26FE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58A099C4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2437D696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0D2FFEEE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05539A0D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734990ED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6849DABE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B516F7" w:rsidRPr="00CC1743" w14:paraId="127B4CF6" w14:textId="77777777" w:rsidTr="00286644">
        <w:tc>
          <w:tcPr>
            <w:tcW w:w="229" w:type="pct"/>
            <w:vAlign w:val="center"/>
            <w:hideMark/>
          </w:tcPr>
          <w:p w14:paraId="2BA688CD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2EDAE46F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E7A4680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3EF5D9D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20E723F5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5E5B3243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6BA42062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516F7" w:rsidRPr="00CC1743" w14:paraId="76D15595" w14:textId="77777777" w:rsidTr="00286644">
        <w:trPr>
          <w:trHeight w:hRule="exact" w:val="286"/>
        </w:trPr>
        <w:tc>
          <w:tcPr>
            <w:tcW w:w="229" w:type="pct"/>
            <w:vAlign w:val="center"/>
          </w:tcPr>
          <w:p w14:paraId="1F442880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14D273A5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68AB3CCF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0C48B010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5B9707A3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4C0CF066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276F6062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CD27FE" w14:textId="77777777" w:rsidR="00B516F7" w:rsidRPr="00CC1743" w:rsidRDefault="00B516F7" w:rsidP="00B516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8426A5" w14:textId="77777777" w:rsidR="00B516F7" w:rsidRPr="00CC1743" w:rsidRDefault="00B516F7" w:rsidP="00B516F7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14:paraId="0CCB6CF3" w14:textId="77777777" w:rsidR="00B516F7" w:rsidRPr="00CC1743" w:rsidRDefault="00B516F7" w:rsidP="00B516F7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14:paraId="731F540E" w14:textId="77777777" w:rsidR="00B516F7" w:rsidRPr="00CC1743" w:rsidRDefault="00B516F7" w:rsidP="00B516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13E89C9E" w14:textId="77777777" w:rsidR="00B516F7" w:rsidRPr="00CC1743" w:rsidRDefault="00B516F7" w:rsidP="00B516F7">
      <w:pPr>
        <w:spacing w:after="0" w:line="240" w:lineRule="auto"/>
        <w:rPr>
          <w:rFonts w:ascii="Times New Roman" w:hAnsi="Times New Roman"/>
          <w:sz w:val="20"/>
          <w:szCs w:val="20"/>
        </w:rPr>
        <w:sectPr w:rsidR="00B516F7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  <w:gridCol w:w="6059"/>
      </w:tblGrid>
      <w:tr w:rsidR="00B516F7" w:rsidRPr="00CC1743" w14:paraId="09DA48E7" w14:textId="77777777" w:rsidTr="00286644">
        <w:trPr>
          <w:trHeight w:val="732"/>
        </w:trPr>
        <w:tc>
          <w:tcPr>
            <w:tcW w:w="9039" w:type="dxa"/>
          </w:tcPr>
          <w:p w14:paraId="5DCD12DE" w14:textId="77777777" w:rsidR="00B516F7" w:rsidRPr="00CC1743" w:rsidRDefault="00B516F7" w:rsidP="00286644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59B4B4" w14:textId="77777777" w:rsidR="00B516F7" w:rsidRPr="00D6670F" w:rsidRDefault="00B516F7" w:rsidP="00286644">
            <w:pPr>
              <w:tabs>
                <w:tab w:val="left" w:pos="5200"/>
              </w:tabs>
              <w:ind w:left="-22" w:right="-108"/>
              <w:jc w:val="center"/>
              <w:rPr>
                <w:sz w:val="22"/>
                <w:szCs w:val="22"/>
              </w:rPr>
            </w:pPr>
            <w:r w:rsidRPr="00D6670F">
              <w:rPr>
                <w:sz w:val="22"/>
                <w:szCs w:val="22"/>
              </w:rPr>
              <w:t>Приложение № 2</w:t>
            </w:r>
          </w:p>
          <w:p w14:paraId="4F762000" w14:textId="77777777" w:rsidR="00B516F7" w:rsidRPr="00D6670F" w:rsidRDefault="00B516F7" w:rsidP="00286644">
            <w:pPr>
              <w:tabs>
                <w:tab w:val="left" w:pos="5200"/>
              </w:tabs>
              <w:ind w:left="-22" w:right="-108"/>
              <w:jc w:val="center"/>
              <w:rPr>
                <w:sz w:val="22"/>
                <w:szCs w:val="22"/>
              </w:rPr>
            </w:pPr>
            <w:r w:rsidRPr="00D6670F">
              <w:rPr>
                <w:sz w:val="22"/>
                <w:szCs w:val="22"/>
              </w:rPr>
              <w:t xml:space="preserve">УТВЕРЖДЕНА </w:t>
            </w:r>
            <w:r w:rsidRPr="00D6670F">
              <w:rPr>
                <w:sz w:val="22"/>
                <w:szCs w:val="22"/>
              </w:rPr>
              <w:br/>
              <w:t xml:space="preserve">постановлением Центральной избирательной </w:t>
            </w:r>
            <w:r w:rsidRPr="00D6670F">
              <w:rPr>
                <w:sz w:val="22"/>
                <w:szCs w:val="22"/>
              </w:rPr>
              <w:br/>
              <w:t>комиссии Российской Федерации</w:t>
            </w:r>
          </w:p>
          <w:p w14:paraId="01B68C33" w14:textId="77777777" w:rsidR="00B516F7" w:rsidRPr="00D6670F" w:rsidRDefault="00B516F7" w:rsidP="00286644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2"/>
                <w:szCs w:val="22"/>
              </w:rPr>
            </w:pPr>
            <w:r w:rsidRPr="00D6670F">
              <w:rPr>
                <w:sz w:val="22"/>
                <w:szCs w:val="22"/>
              </w:rPr>
              <w:t xml:space="preserve">от 26 июня 2024 г. № 174/1378-8 </w:t>
            </w:r>
          </w:p>
          <w:p w14:paraId="532D3F17" w14:textId="77777777" w:rsidR="00B516F7" w:rsidRPr="00CC1743" w:rsidRDefault="00B516F7" w:rsidP="00286644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D6670F">
              <w:rPr>
                <w:sz w:val="22"/>
                <w:szCs w:val="22"/>
              </w:rPr>
              <w:t>(обязательная форма на бумажном носителе)</w:t>
            </w:r>
          </w:p>
        </w:tc>
      </w:tr>
    </w:tbl>
    <w:p w14:paraId="162B6D7C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1B13DDEE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14:paraId="6435A98F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79B6B254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14:paraId="70E4497B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33208E68" w14:textId="32910ACB" w:rsidR="00D6670F" w:rsidRPr="00CC1743" w:rsidRDefault="00D6670F" w:rsidP="00D6670F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8" w:name="_Hlk170916688"/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депутатов совета депутатов муниципального образования Гатчинский муниципальный округ Ленинградской области первого созыва по многомандатному избирательному округу  </w:t>
      </w: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bookmarkEnd w:id="8"/>
    <w:p w14:paraId="44499AA0" w14:textId="77777777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</w:t>
      </w:r>
    </w:p>
    <w:p w14:paraId="56BDC6CA" w14:textId="77777777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bCs/>
          <w:i/>
          <w:sz w:val="20"/>
          <w:szCs w:val="20"/>
          <w:lang w:eastAsia="ru-RU"/>
        </w:rPr>
        <w:t>(наименование и номер одномандатного избирательного округа)</w:t>
      </w:r>
    </w:p>
    <w:p w14:paraId="49801072" w14:textId="77777777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103AFD1" w14:textId="458FAA16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</w:t>
      </w:r>
      <w:r w:rsidR="00D6670F">
        <w:rPr>
          <w:rFonts w:ascii="Times New Roman" w:hAnsi="Times New Roman"/>
          <w:b/>
          <w:sz w:val="28"/>
          <w:szCs w:val="20"/>
          <w:lang w:eastAsia="ru-RU"/>
        </w:rPr>
        <w:t xml:space="preserve">, избирательным объединением 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157CCCEE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B516F7" w:rsidRPr="00CC1743" w14:paraId="4DFA4B4B" w14:textId="77777777" w:rsidTr="00286644">
        <w:tc>
          <w:tcPr>
            <w:tcW w:w="221" w:type="pct"/>
            <w:hideMark/>
          </w:tcPr>
          <w:p w14:paraId="6FCE7E6E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5FD53619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1894BE7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5B31A932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1B34B98F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50BF66FC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59DEA8B0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B516F7" w:rsidRPr="00CC1743" w14:paraId="33D6C224" w14:textId="77777777" w:rsidTr="00286644">
        <w:tc>
          <w:tcPr>
            <w:tcW w:w="221" w:type="pct"/>
            <w:vAlign w:val="center"/>
            <w:hideMark/>
          </w:tcPr>
          <w:p w14:paraId="1627508B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D49A53B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0D54C63E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0845EB1B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D590F38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5CA9E22F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7C57153D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516F7" w:rsidRPr="00CC1743" w14:paraId="075DC29C" w14:textId="77777777" w:rsidTr="00286644">
        <w:trPr>
          <w:trHeight w:hRule="exact" w:val="253"/>
        </w:trPr>
        <w:tc>
          <w:tcPr>
            <w:tcW w:w="221" w:type="pct"/>
            <w:vAlign w:val="center"/>
          </w:tcPr>
          <w:p w14:paraId="50E2B804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24BA6299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1D6545B3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12FADC2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2D29BB20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34FC97B0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59540557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1A991B8" w14:textId="2F09DB98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D6670F">
        <w:rPr>
          <w:rFonts w:ascii="Times New Roman" w:hAnsi="Times New Roman"/>
          <w:sz w:val="24"/>
          <w:szCs w:val="24"/>
          <w:lang w:eastAsia="ru-RU"/>
        </w:rPr>
        <w:t>пунктом 4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статьи 3</w:t>
      </w:r>
      <w:r w:rsidR="00D6670F">
        <w:rPr>
          <w:rFonts w:ascii="Times New Roman" w:hAnsi="Times New Roman"/>
          <w:sz w:val="24"/>
          <w:szCs w:val="24"/>
          <w:lang w:eastAsia="ru-RU"/>
        </w:rPr>
        <w:t>0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="00D6670F" w:rsidRPr="00D6670F">
        <w:rPr>
          <w:rFonts w:ascii="Times New Roman" w:hAnsi="Times New Roman"/>
          <w:sz w:val="24"/>
          <w:szCs w:val="24"/>
          <w:lang w:eastAsia="ru-RU"/>
        </w:rPr>
        <w:t>от 12 июня 2002 года №67-ФЗ «Об основных гарантиях избирательных прав и права на участие в референдуме граждан Российской Федерации»</w:t>
      </w:r>
    </w:p>
    <w:p w14:paraId="31480827" w14:textId="617EB9AC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3E1B7" wp14:editId="0253BCCD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71035" w14:textId="77777777" w:rsidR="00B516F7" w:rsidRPr="00454568" w:rsidRDefault="00B516F7" w:rsidP="00B516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37A59C38" w14:textId="77777777" w:rsidR="00B516F7" w:rsidRPr="00340D57" w:rsidRDefault="00B516F7" w:rsidP="00B51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3E1B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n1GwIAAPUDAAAOAAAAZHJzL2Uyb0RvYy54bWysU82O0zAQviPxDpbvNG237ULUdLV0VYS0&#10;/EgLD+A4TmKReMzYbVJu3HkF3oEDB268QveNGDvdUsENkYPlycx8M9834+VV3zZsp9BpMBmfjMac&#10;KSOh0KbK+Pt3mydPOXNemEI0YFTG98rxq9XjR8vOpmoKNTSFQkYgxqWdzXjtvU2TxMlatcKNwCpD&#10;zhKwFZ5MrJICRUfobZNMx+NF0gEWFkEq5+jvzeDkq4hflkr6N2XplGdNxqk3H0+MZx7OZLUUaYXC&#10;1loe2xD/0EUrtKGiJ6gb4QXbov4LqtUSwUHpRxLaBMpSSxU5EJvJ+A82d7WwKnIhcZw9yeT+H6x8&#10;vXuLTBc0O86MaGlEh6+Hb4fvh5+HH/ef77+wSdCosy6l0DtLwb5/Dn2ID3ydvQX5wTED61qYSl0j&#10;QlcrUVCPMTM5Sx1wXADJu1dQUDGx9RCB+hLbAEiSMEKnWe1P81G9ZzKUvFxMJ9M5Z5J80/nFxWIe&#10;mktE+pBt0fkXCloWLhlHmn9EF7tb54fQh5DYPTS62OimiQZW+bpBthO0K5v4HdHdeVhjQrCBkDYg&#10;hj+RZmA2cPR93h9ly6HYE2GEYffordClBvzEWUd7l3H3cStQcda8NCTas8lsFhY1GrP55ZQMPPfk&#10;5x5hJEFl3HM2XNd+WO6tRV3VVGkYk4FrErrUUYMwkaGrY9+0W1HF4zsIy3tux6jfr3X1CwAA//8D&#10;AFBLAwQUAAYACAAAACEAFC3h4twAAAAHAQAADwAAAGRycy9kb3ducmV2LnhtbEyOwW7CMBBE75X6&#10;D9ZW6qUChxQICdmgtlKrXqF8gBMvSUS8jmJDwt/XPZXjaEZvXr6bTCeuNLjWMsJiHoEgrqxuuUY4&#10;/nzONiCcV6xVZ5kQbuRgVzw+5CrTduQ9XQ++FgHCLlMIjfd9JqWrGjLKzW1PHLqTHYzyIQ611IMa&#10;A9x0Mo6itTSq5fDQqJ4+GqrOh4tBOH2PL6t0LL/8Mdkv1++qTUp7Q3x+mt62IDxN/n8Mf/pBHYrg&#10;VNoLayc6hHgRhyXCbAki1HG6SUCUCK/pCmSRy3v/4hcAAP//AwBQSwECLQAUAAYACAAAACEAtoM4&#10;kv4AAADhAQAAEwAAAAAAAAAAAAAAAAAAAAAAW0NvbnRlbnRfVHlwZXNdLnhtbFBLAQItABQABgAI&#10;AAAAIQA4/SH/1gAAAJQBAAALAAAAAAAAAAAAAAAAAC8BAABfcmVscy8ucmVsc1BLAQItABQABgAI&#10;AAAAIQDabOn1GwIAAPUDAAAOAAAAAAAAAAAAAAAAAC4CAABkcnMvZTJvRG9jLnhtbFBLAQItABQA&#10;BgAIAAAAIQAULeHi3AAAAAcBAAAPAAAAAAAAAAAAAAAAAHUEAABkcnMvZG93bnJldi54bWxQSwUG&#10;AAAAAAQABADzAAAAfgUAAAAA&#10;" stroked="f">
                <v:textbox>
                  <w:txbxContent>
                    <w:p w14:paraId="2A271035" w14:textId="77777777" w:rsidR="00B516F7" w:rsidRPr="00454568" w:rsidRDefault="00B516F7" w:rsidP="00B516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37A59C38" w14:textId="77777777" w:rsidR="00B516F7" w:rsidRPr="00340D57" w:rsidRDefault="00B516F7" w:rsidP="00B516F7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336D7E82" w14:textId="6697471A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кандидата/уполномоченного лица</w:t>
      </w:r>
      <w:r w:rsidR="00D6670F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 ,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 субъекта общественного контроля, дата) </w:t>
      </w:r>
    </w:p>
    <w:p w14:paraId="0A9B1FDD" w14:textId="77777777" w:rsidR="00B516F7" w:rsidRPr="004B4117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7C222491" w14:textId="77777777" w:rsidR="00B516F7" w:rsidRPr="00FB10FC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14:paraId="44E1D339" w14:textId="77777777" w:rsidR="00B516F7" w:rsidRPr="00FB10FC" w:rsidRDefault="00B516F7" w:rsidP="00B516F7">
      <w:pPr>
        <w:pStyle w:val="aa"/>
        <w:ind w:firstLine="0"/>
      </w:pPr>
      <w:r w:rsidRPr="00FB10FC">
        <w:t xml:space="preserve">** Контактный телефон указывается по желанию. </w:t>
      </w:r>
    </w:p>
    <w:p w14:paraId="267117FC" w14:textId="77777777" w:rsidR="00B516F7" w:rsidRPr="00FB10FC" w:rsidRDefault="00B516F7" w:rsidP="00B516F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14:paraId="5BB1F610" w14:textId="77777777" w:rsidR="00B516F7" w:rsidRPr="00CC1743" w:rsidRDefault="00B516F7" w:rsidP="00B516F7">
      <w:pPr>
        <w:pStyle w:val="aa"/>
        <w:ind w:firstLine="487"/>
        <w:rPr>
          <w:sz w:val="28"/>
          <w:szCs w:val="28"/>
          <w:highlight w:val="yellow"/>
        </w:rPr>
        <w:sectPr w:rsidR="00B516F7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548"/>
      </w:tblGrid>
      <w:tr w:rsidR="00B516F7" w:rsidRPr="00CC1743" w14:paraId="41F07520" w14:textId="77777777" w:rsidTr="00286644">
        <w:trPr>
          <w:trHeight w:val="1122"/>
        </w:trPr>
        <w:tc>
          <w:tcPr>
            <w:tcW w:w="8613" w:type="dxa"/>
            <w:vAlign w:val="center"/>
          </w:tcPr>
          <w:p w14:paraId="5539A3A5" w14:textId="77777777" w:rsidR="00B516F7" w:rsidRPr="00CC1743" w:rsidRDefault="00B516F7" w:rsidP="0028664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1F47D6FF" w14:textId="77777777" w:rsidR="00B516F7" w:rsidRPr="001B77F2" w:rsidRDefault="00B516F7" w:rsidP="00286644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14:paraId="220FB740" w14:textId="1341CFC0" w:rsidR="00B516F7" w:rsidRPr="001B77F2" w:rsidRDefault="00B516F7" w:rsidP="00286644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66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ТИК </w:t>
            </w:r>
          </w:p>
          <w:p w14:paraId="4FF5D815" w14:textId="63E00D2B" w:rsidR="00B516F7" w:rsidRPr="001B77F2" w:rsidRDefault="00B516F7" w:rsidP="00286644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D66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июля 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г. № </w:t>
            </w:r>
            <w:r w:rsidR="000E395A">
              <w:rPr>
                <w:rFonts w:ascii="Times New Roman" w:hAnsi="Times New Roman"/>
                <w:sz w:val="24"/>
                <w:szCs w:val="24"/>
                <w:lang w:eastAsia="ru-RU"/>
              </w:rPr>
              <w:t>27/236</w:t>
            </w:r>
            <w:r w:rsidR="00D6670F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56F828F" w14:textId="77777777" w:rsidR="00B516F7" w:rsidRPr="00CC1743" w:rsidRDefault="00B516F7" w:rsidP="00286644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14:paraId="40CA29E9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26B6AEF5" w14:textId="6D317397" w:rsidR="00B516F7" w:rsidRDefault="00B516F7" w:rsidP="00B516F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14:paraId="1D2C4F55" w14:textId="77777777" w:rsidR="00D6670F" w:rsidRPr="00CC1743" w:rsidRDefault="00D6670F" w:rsidP="00B516F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67F85D40" w14:textId="61D96BAE" w:rsidR="00B516F7" w:rsidRPr="00CC1743" w:rsidRDefault="00B516F7" w:rsidP="00D667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территориальной избирательной комиссии, в которую представляется список наблюдателей)</w:t>
      </w:r>
    </w:p>
    <w:p w14:paraId="3E1E49D3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114F1F05" w14:textId="77777777" w:rsidR="00D6670F" w:rsidRPr="00CC1743" w:rsidRDefault="00D6670F" w:rsidP="00D6670F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депутатов совета депутатов муниципального образования Гатчинский муниципальный округ Ленинградской области первого созыва по многомандатному избирательному округу  </w:t>
      </w: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14:paraId="2C5F00F9" w14:textId="47EC43E0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53B520A1" w14:textId="6802FF3C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номер </w:t>
      </w:r>
      <w:r w:rsidR="00D6670F">
        <w:rPr>
          <w:rFonts w:ascii="Times New Roman" w:hAnsi="Times New Roman"/>
          <w:bCs/>
          <w:i/>
          <w:sz w:val="20"/>
          <w:szCs w:val="20"/>
          <w:lang w:eastAsia="ru-RU"/>
        </w:rPr>
        <w:t>многомандатного</w:t>
      </w:r>
      <w:r w:rsidRPr="00CC1743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избирательного округа)</w:t>
      </w:r>
    </w:p>
    <w:p w14:paraId="66B1A7F6" w14:textId="77777777" w:rsidR="00B516F7" w:rsidRPr="00CC1743" w:rsidRDefault="00B516F7" w:rsidP="00B516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488582A6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кандидатом/субъектом общественного контроля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44F204ED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62"/>
        <w:gridCol w:w="847"/>
        <w:gridCol w:w="1196"/>
        <w:gridCol w:w="1336"/>
        <w:gridCol w:w="2775"/>
        <w:gridCol w:w="1303"/>
      </w:tblGrid>
      <w:tr w:rsidR="00B516F7" w:rsidRPr="00CC1743" w14:paraId="1D5A9A6A" w14:textId="77777777" w:rsidTr="00286644">
        <w:tc>
          <w:tcPr>
            <w:tcW w:w="228" w:type="pct"/>
            <w:hideMark/>
          </w:tcPr>
          <w:p w14:paraId="13B3E426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7744366E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0EE915BF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1EF3F690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1046B24E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03331276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14:paraId="5957EE37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B516F7" w:rsidRPr="00CC1743" w14:paraId="086C52ED" w14:textId="77777777" w:rsidTr="00286644">
        <w:tc>
          <w:tcPr>
            <w:tcW w:w="228" w:type="pct"/>
            <w:vAlign w:val="center"/>
            <w:hideMark/>
          </w:tcPr>
          <w:p w14:paraId="37E2843D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07F7E6B0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4C59AF33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27A31963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711A6FC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3B3FD7FB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1B4D8822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516F7" w:rsidRPr="00CC1743" w14:paraId="351EC2DA" w14:textId="77777777" w:rsidTr="00286644">
        <w:trPr>
          <w:trHeight w:hRule="exact" w:val="253"/>
        </w:trPr>
        <w:tc>
          <w:tcPr>
            <w:tcW w:w="228" w:type="pct"/>
            <w:vAlign w:val="center"/>
          </w:tcPr>
          <w:p w14:paraId="3EB60805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685E6AF3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0939E2E4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0CC20CEA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0B761672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4C47D80C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7B382CE2" w14:textId="77777777" w:rsidR="00B516F7" w:rsidRPr="00CC1743" w:rsidRDefault="00B516F7" w:rsidP="002866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825FCA2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59D214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DD3396" w14:textId="77777777" w:rsidR="00B516F7" w:rsidRPr="00CC1743" w:rsidRDefault="00B516F7" w:rsidP="00B516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14:paraId="548A1684" w14:textId="508EA9C2" w:rsidR="00B516F7" w:rsidRDefault="00B516F7"/>
    <w:p w14:paraId="0C134F39" w14:textId="5BD2E5B8" w:rsidR="00B516F7" w:rsidRDefault="00B516F7"/>
    <w:p w14:paraId="44C39D88" w14:textId="1F7F5482" w:rsidR="00B516F7" w:rsidRDefault="00B516F7"/>
    <w:p w14:paraId="72D9BA7E" w14:textId="77777777" w:rsidR="00B516F7" w:rsidRDefault="00B516F7"/>
    <w:sectPr w:rsidR="00B5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0190" w14:textId="77777777" w:rsidR="00C91B4C" w:rsidRDefault="00C91B4C" w:rsidP="00B516F7">
      <w:pPr>
        <w:spacing w:after="0" w:line="240" w:lineRule="auto"/>
      </w:pPr>
      <w:r>
        <w:separator/>
      </w:r>
    </w:p>
  </w:endnote>
  <w:endnote w:type="continuationSeparator" w:id="0">
    <w:p w14:paraId="46691E11" w14:textId="77777777" w:rsidR="00C91B4C" w:rsidRDefault="00C91B4C" w:rsidP="00B5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1722" w14:textId="77777777" w:rsidR="00C91B4C" w:rsidRDefault="00C91B4C" w:rsidP="00B516F7">
      <w:pPr>
        <w:spacing w:after="0" w:line="240" w:lineRule="auto"/>
      </w:pPr>
      <w:r>
        <w:separator/>
      </w:r>
    </w:p>
  </w:footnote>
  <w:footnote w:type="continuationSeparator" w:id="0">
    <w:p w14:paraId="2FD6E669" w14:textId="77777777" w:rsidR="00C91B4C" w:rsidRDefault="00C91B4C" w:rsidP="00B516F7">
      <w:pPr>
        <w:spacing w:after="0" w:line="240" w:lineRule="auto"/>
      </w:pPr>
      <w:r>
        <w:continuationSeparator/>
      </w:r>
    </w:p>
  </w:footnote>
  <w:footnote w:id="1">
    <w:p w14:paraId="1510F808" w14:textId="77777777" w:rsidR="00B516F7" w:rsidRDefault="00B516F7" w:rsidP="00B516F7">
      <w:pPr>
        <w:pStyle w:val="aa"/>
        <w:ind w:firstLine="0"/>
      </w:pPr>
      <w:r>
        <w:rPr>
          <w:rStyle w:val="ac"/>
        </w:rPr>
        <w:footnoteRef/>
      </w:r>
      <w:r>
        <w:t xml:space="preserve"> 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7080C05" w14:textId="77777777" w:rsidR="00B516F7" w:rsidRDefault="00B516F7">
        <w:pPr>
          <w:pStyle w:val="a5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>
          <w:rPr>
            <w:rFonts w:ascii="Times New Roman" w:hAnsi="Times New Roman"/>
            <w:noProof/>
            <w:sz w:val="24"/>
            <w:szCs w:val="28"/>
          </w:rPr>
          <w:t>6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DC"/>
    <w:rsid w:val="00042B13"/>
    <w:rsid w:val="000E395A"/>
    <w:rsid w:val="002142A9"/>
    <w:rsid w:val="00252E45"/>
    <w:rsid w:val="0042164E"/>
    <w:rsid w:val="0049192C"/>
    <w:rsid w:val="0053124A"/>
    <w:rsid w:val="006240F7"/>
    <w:rsid w:val="006C6187"/>
    <w:rsid w:val="007252AA"/>
    <w:rsid w:val="007A069A"/>
    <w:rsid w:val="007A1C6A"/>
    <w:rsid w:val="0094539B"/>
    <w:rsid w:val="00B516F7"/>
    <w:rsid w:val="00BA4DDC"/>
    <w:rsid w:val="00C91B4C"/>
    <w:rsid w:val="00D0076E"/>
    <w:rsid w:val="00D640BB"/>
    <w:rsid w:val="00D6670F"/>
    <w:rsid w:val="00E311DB"/>
    <w:rsid w:val="00E77214"/>
    <w:rsid w:val="00EE1759"/>
    <w:rsid w:val="00F2095C"/>
    <w:rsid w:val="00F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2FCF"/>
  <w15:chartTrackingRefBased/>
  <w15:docId w15:val="{567C8C15-99BC-42EE-AB52-C661944D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6F7"/>
    <w:rPr>
      <w:b/>
      <w:bCs/>
    </w:rPr>
  </w:style>
  <w:style w:type="paragraph" w:styleId="a5">
    <w:name w:val="header"/>
    <w:basedOn w:val="a"/>
    <w:link w:val="a6"/>
    <w:uiPriority w:val="99"/>
    <w:unhideWhenUsed/>
    <w:rsid w:val="00B516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516F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516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516F7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51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B516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1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516F7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unhideWhenUsed/>
    <w:rsid w:val="007A06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A0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7A06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7A06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 Spacing"/>
    <w:uiPriority w:val="1"/>
    <w:rsid w:val="007A06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B065A19FDB1E02C5873C079B2F45AF145E893E4DCD9346DF6310694C582A26B4934400C8C25E1r2O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55&amp;dst=1019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5&amp;dst=1003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5B065A19FDB1E02C5873C079B2F45AF145E893E4DCD9346DF6310694C582A26B4934400C8C25E1r2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6</cp:revision>
  <dcterms:created xsi:type="dcterms:W3CDTF">2024-07-03T08:59:00Z</dcterms:created>
  <dcterms:modified xsi:type="dcterms:W3CDTF">2024-07-05T08:33:00Z</dcterms:modified>
</cp:coreProperties>
</file>