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C1BC23C" w:rsidR="009378CF" w:rsidRPr="009B4009" w:rsidRDefault="00A8520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93F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71C7">
        <w:rPr>
          <w:rFonts w:ascii="Times New Roman" w:eastAsia="Calibri" w:hAnsi="Times New Roman" w:cs="Times New Roman"/>
          <w:sz w:val="28"/>
          <w:szCs w:val="28"/>
          <w:lang w:eastAsia="en-US"/>
        </w:rPr>
        <w:t>54/886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FD50FF" w14:textId="7A8DEB95" w:rsidR="00072213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206">
        <w:rPr>
          <w:rFonts w:ascii="Times New Roman" w:hAnsi="Times New Roman" w:cs="Times New Roman"/>
          <w:sz w:val="28"/>
          <w:szCs w:val="28"/>
        </w:rPr>
        <w:t>4</w:t>
      </w:r>
      <w:r w:rsidR="00FA3A9B">
        <w:rPr>
          <w:rFonts w:ascii="Times New Roman" w:hAnsi="Times New Roman" w:cs="Times New Roman"/>
          <w:sz w:val="28"/>
          <w:szCs w:val="28"/>
        </w:rPr>
        <w:t>16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FA3A9B" w:rsidRPr="00FA3A9B">
        <w:rPr>
          <w:rFonts w:ascii="Times New Roman" w:hAnsi="Times New Roman" w:cs="Times New Roman"/>
          <w:sz w:val="28"/>
          <w:szCs w:val="28"/>
        </w:rPr>
        <w:t>Косолапов</w:t>
      </w:r>
      <w:r w:rsidR="00FA3A9B">
        <w:rPr>
          <w:rFonts w:ascii="Times New Roman" w:hAnsi="Times New Roman" w:cs="Times New Roman"/>
          <w:sz w:val="28"/>
          <w:szCs w:val="28"/>
        </w:rPr>
        <w:t>ой</w:t>
      </w:r>
      <w:r w:rsidR="00FA3A9B" w:rsidRPr="00FA3A9B">
        <w:rPr>
          <w:rFonts w:ascii="Times New Roman" w:hAnsi="Times New Roman" w:cs="Times New Roman"/>
          <w:sz w:val="28"/>
          <w:szCs w:val="28"/>
        </w:rPr>
        <w:t xml:space="preserve"> Лили</w:t>
      </w:r>
      <w:r w:rsidR="00FA3A9B">
        <w:rPr>
          <w:rFonts w:ascii="Times New Roman" w:hAnsi="Times New Roman" w:cs="Times New Roman"/>
          <w:sz w:val="28"/>
          <w:szCs w:val="28"/>
        </w:rPr>
        <w:t>и</w:t>
      </w:r>
      <w:r w:rsidR="00FA3A9B" w:rsidRPr="00FA3A9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FA3A9B">
        <w:rPr>
          <w:rFonts w:ascii="Times New Roman" w:hAnsi="Times New Roman" w:cs="Times New Roman"/>
          <w:sz w:val="28"/>
          <w:szCs w:val="28"/>
        </w:rPr>
        <w:t>ы</w:t>
      </w:r>
    </w:p>
    <w:p w14:paraId="08766B19" w14:textId="77777777" w:rsidR="00FA3A9B" w:rsidRPr="00F44A6E" w:rsidRDefault="00FA3A9B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3F6A965C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A3A9B" w:rsidRPr="00FA3A9B">
        <w:rPr>
          <w:rFonts w:ascii="Times New Roman" w:eastAsia="Calibri" w:hAnsi="Times New Roman" w:cs="Times New Roman"/>
          <w:sz w:val="28"/>
          <w:szCs w:val="28"/>
          <w:lang w:eastAsia="en-US"/>
        </w:rPr>
        <w:t>416 Косолапов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A3A9B" w:rsidRPr="00FA3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Лили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A3A9B" w:rsidRPr="00FA3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A3A9B" w:rsidRPr="00FA3A9B">
        <w:rPr>
          <w:rFonts w:ascii="Times New Roman" w:eastAsia="Calibri" w:hAnsi="Times New Roman" w:cs="Times New Roman"/>
          <w:sz w:val="28"/>
          <w:szCs w:val="28"/>
          <w:lang w:eastAsia="en-US"/>
        </w:rPr>
        <w:t>16.07.1985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3A9B" w:rsidRPr="00FA3A9B">
        <w:rPr>
          <w:rFonts w:ascii="Times New Roman" w:hAnsi="Times New Roman" w:cs="Times New Roman"/>
          <w:sz w:val="28"/>
          <w:szCs w:val="28"/>
        </w:rPr>
        <w:t>Гатчинское местное отделение Всероссийской политической партии "ЕДИНАЯ РОССИЯ"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86D59F4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071C7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44100"/>
    <w:rsid w:val="00653533"/>
    <w:rsid w:val="00682A38"/>
    <w:rsid w:val="006B0A30"/>
    <w:rsid w:val="006B13F0"/>
    <w:rsid w:val="006D2180"/>
    <w:rsid w:val="006F7E3A"/>
    <w:rsid w:val="00760249"/>
    <w:rsid w:val="00790BB4"/>
    <w:rsid w:val="007C0478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85206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17</cp:revision>
  <cp:lastPrinted>2024-08-27T14:31:00Z</cp:lastPrinted>
  <dcterms:created xsi:type="dcterms:W3CDTF">2024-08-23T09:19:00Z</dcterms:created>
  <dcterms:modified xsi:type="dcterms:W3CDTF">2025-06-26T14:13:00Z</dcterms:modified>
</cp:coreProperties>
</file>