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81CD211" w14:textId="2C9D2DDB" w:rsidR="00E0444C" w:rsidRPr="007E7B75" w:rsidRDefault="00E0444C" w:rsidP="00E0444C">
      <w:pPr>
        <w:ind w:left="360"/>
        <w:jc w:val="center"/>
        <w:rPr>
          <w:rFonts w:ascii="Times New Roman" w:hAnsi="Times New Roman" w:cs="Times New Roman"/>
          <w:sz w:val="28"/>
          <w:szCs w:val="28"/>
        </w:rPr>
      </w:pPr>
      <w:r w:rsidRPr="007E7B75">
        <w:rPr>
          <w:rFonts w:ascii="Times New Roman" w:hAnsi="Times New Roman" w:cs="Times New Roman"/>
          <w:b/>
          <w:sz w:val="28"/>
          <w:szCs w:val="28"/>
        </w:rPr>
        <w:t>ТЕРРИТОРИАЛЬНАЯ ИЗБИРАТЕЛЬНАЯ КОМИССИЯ</w:t>
      </w:r>
      <w:r w:rsidRPr="007E7B75">
        <w:rPr>
          <w:rFonts w:ascii="Times New Roman" w:hAnsi="Times New Roman" w:cs="Times New Roman"/>
          <w:b/>
          <w:sz w:val="28"/>
          <w:szCs w:val="28"/>
        </w:rPr>
        <w:br/>
        <w:t xml:space="preserve">ГАТЧИНСКОГО МУНИЦИПАЛЬНОГО </w:t>
      </w:r>
      <w:r w:rsidR="003B0CAD">
        <w:rPr>
          <w:rFonts w:ascii="Times New Roman" w:hAnsi="Times New Roman" w:cs="Times New Roman"/>
          <w:b/>
          <w:sz w:val="28"/>
          <w:szCs w:val="28"/>
        </w:rPr>
        <w:t>ОКРУГА</w:t>
      </w:r>
    </w:p>
    <w:p w14:paraId="64B3C01F" w14:textId="77777777" w:rsidR="00E0444C" w:rsidRDefault="00E0444C" w:rsidP="00E0444C">
      <w:pPr>
        <w:tabs>
          <w:tab w:val="left" w:pos="3828"/>
        </w:tabs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  <w:r w:rsidRPr="007E7B75">
        <w:rPr>
          <w:rFonts w:ascii="Times New Roman" w:hAnsi="Times New Roman" w:cs="Times New Roman"/>
          <w:b/>
          <w:sz w:val="28"/>
          <w:szCs w:val="28"/>
        </w:rPr>
        <w:t>РЕШЕНИЕ</w:t>
      </w:r>
    </w:p>
    <w:p w14:paraId="0643034E" w14:textId="77777777" w:rsidR="00F347BE" w:rsidRPr="007E7B75" w:rsidRDefault="00F347BE" w:rsidP="00E0444C">
      <w:pPr>
        <w:tabs>
          <w:tab w:val="left" w:pos="3828"/>
        </w:tabs>
        <w:jc w:val="center"/>
        <w:outlineLvl w:val="0"/>
        <w:rPr>
          <w:rFonts w:ascii="Times New Roman" w:hAnsi="Times New Roman" w:cs="Times New Roman"/>
          <w:sz w:val="28"/>
          <w:szCs w:val="28"/>
        </w:rPr>
      </w:pPr>
    </w:p>
    <w:p w14:paraId="7A37C0C9" w14:textId="0C6B18EC" w:rsidR="00F347BE" w:rsidRDefault="00F402FE" w:rsidP="00F347BE">
      <w:pPr>
        <w:spacing w:after="0" w:line="240" w:lineRule="atLeast"/>
        <w:ind w:right="-1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03 августа</w:t>
      </w:r>
      <w:r w:rsidR="00A3631F">
        <w:rPr>
          <w:rFonts w:ascii="Times New Roman" w:hAnsi="Times New Roman" w:cs="Times New Roman"/>
          <w:sz w:val="28"/>
          <w:szCs w:val="28"/>
        </w:rPr>
        <w:t xml:space="preserve"> 2026</w:t>
      </w:r>
      <w:r w:rsidR="00F347BE" w:rsidRPr="00F347BE">
        <w:rPr>
          <w:rFonts w:ascii="Times New Roman" w:hAnsi="Times New Roman" w:cs="Times New Roman"/>
          <w:sz w:val="28"/>
          <w:szCs w:val="28"/>
        </w:rPr>
        <w:t xml:space="preserve"> года             </w:t>
      </w:r>
      <w:r w:rsidR="00F347BE">
        <w:rPr>
          <w:rFonts w:ascii="Times New Roman" w:hAnsi="Times New Roman" w:cs="Times New Roman"/>
          <w:sz w:val="28"/>
          <w:szCs w:val="28"/>
        </w:rPr>
        <w:t xml:space="preserve">   </w:t>
      </w:r>
      <w:r w:rsidR="00F347BE" w:rsidRPr="00F347BE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№</w:t>
      </w:r>
      <w:r w:rsidR="00902ED3">
        <w:rPr>
          <w:rFonts w:ascii="Times New Roman" w:hAnsi="Times New Roman" w:cs="Times New Roman"/>
          <w:sz w:val="28"/>
          <w:szCs w:val="28"/>
        </w:rPr>
        <w:t>8</w:t>
      </w:r>
      <w:r>
        <w:rPr>
          <w:rFonts w:ascii="Times New Roman" w:hAnsi="Times New Roman" w:cs="Times New Roman"/>
          <w:sz w:val="28"/>
          <w:szCs w:val="28"/>
        </w:rPr>
        <w:t>7</w:t>
      </w:r>
      <w:r w:rsidR="00902ED3">
        <w:rPr>
          <w:rFonts w:ascii="Times New Roman" w:hAnsi="Times New Roman" w:cs="Times New Roman"/>
          <w:sz w:val="28"/>
          <w:szCs w:val="28"/>
        </w:rPr>
        <w:t>/</w:t>
      </w:r>
      <w:r w:rsidR="0060387A">
        <w:rPr>
          <w:rFonts w:ascii="Times New Roman" w:hAnsi="Times New Roman" w:cs="Times New Roman"/>
          <w:sz w:val="28"/>
          <w:szCs w:val="28"/>
        </w:rPr>
        <w:t>1311</w:t>
      </w:r>
    </w:p>
    <w:p w14:paraId="23C21668" w14:textId="77777777" w:rsidR="00992152" w:rsidRDefault="00992152" w:rsidP="00E0444C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14:paraId="37962746" w14:textId="2FEBA1CE" w:rsidR="00E0444C" w:rsidRPr="0000120A" w:rsidRDefault="00E0444C" w:rsidP="00E0444C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bookmarkStart w:id="0" w:name="_Hlk236736148"/>
      <w:r w:rsidRPr="0000120A">
        <w:rPr>
          <w:rFonts w:ascii="Times New Roman" w:hAnsi="Times New Roman" w:cs="Times New Roman"/>
          <w:sz w:val="28"/>
          <w:szCs w:val="28"/>
        </w:rPr>
        <w:t>О</w:t>
      </w:r>
      <w:r w:rsidR="00962DA3" w:rsidRPr="0000120A">
        <w:rPr>
          <w:rFonts w:ascii="Times New Roman" w:hAnsi="Times New Roman" w:cs="Times New Roman"/>
          <w:sz w:val="28"/>
          <w:szCs w:val="28"/>
        </w:rPr>
        <w:t xml:space="preserve"> назначении на должность </w:t>
      </w:r>
      <w:r w:rsidRPr="0000120A">
        <w:rPr>
          <w:rFonts w:ascii="Times New Roman" w:hAnsi="Times New Roman" w:cs="Times New Roman"/>
          <w:sz w:val="28"/>
          <w:szCs w:val="28"/>
        </w:rPr>
        <w:t xml:space="preserve">председателя участковой избирательной комиссии </w:t>
      </w:r>
      <w:r w:rsidR="0057206C" w:rsidRPr="0000120A">
        <w:rPr>
          <w:rFonts w:ascii="Times New Roman" w:hAnsi="Times New Roman" w:cs="Times New Roman"/>
          <w:sz w:val="28"/>
          <w:szCs w:val="28"/>
        </w:rPr>
        <w:t xml:space="preserve">избирательного участка </w:t>
      </w:r>
      <w:r w:rsidRPr="0000120A">
        <w:rPr>
          <w:rFonts w:ascii="Times New Roman" w:hAnsi="Times New Roman" w:cs="Times New Roman"/>
          <w:sz w:val="28"/>
          <w:szCs w:val="28"/>
        </w:rPr>
        <w:t xml:space="preserve">№ </w:t>
      </w:r>
      <w:r w:rsidR="00AD1497">
        <w:rPr>
          <w:rFonts w:ascii="Times New Roman" w:hAnsi="Times New Roman" w:cs="Times New Roman"/>
          <w:sz w:val="28"/>
          <w:szCs w:val="28"/>
        </w:rPr>
        <w:t>470</w:t>
      </w:r>
    </w:p>
    <w:p w14:paraId="5EAB9B5C" w14:textId="426BECD1" w:rsidR="005239B1" w:rsidRPr="005C1D0D" w:rsidRDefault="00AD1497" w:rsidP="00847B0D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Петовой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Светланы Борисовны</w:t>
      </w:r>
    </w:p>
    <w:bookmarkEnd w:id="0"/>
    <w:p w14:paraId="601002B0" w14:textId="77777777" w:rsidR="005C1D0D" w:rsidRPr="0000120A" w:rsidRDefault="005C1D0D" w:rsidP="00847B0D">
      <w:pPr>
        <w:spacing w:after="0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14:paraId="7DAFF8DD" w14:textId="08F060F3" w:rsidR="002B7C51" w:rsidRPr="0000120A" w:rsidRDefault="002B7C51" w:rsidP="002B7C51">
      <w:pPr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0120A">
        <w:rPr>
          <w:rFonts w:ascii="Times New Roman" w:eastAsia="Times New Roman" w:hAnsi="Times New Roman" w:cs="Times New Roman"/>
          <w:sz w:val="28"/>
          <w:szCs w:val="28"/>
        </w:rPr>
        <w:t xml:space="preserve">В соответствии с пунктом 7 статьи 28 Федерального закона от 12 июня 2002 года «Об основных гарантиях избирательных прав и права на участие в референдуме граждан Российской Федерации», территориальная избирательная комиссия Гатчинского муниципального </w:t>
      </w:r>
      <w:r w:rsidR="003B0CAD" w:rsidRPr="0000120A">
        <w:rPr>
          <w:rFonts w:ascii="Times New Roman" w:eastAsia="Times New Roman" w:hAnsi="Times New Roman" w:cs="Times New Roman"/>
          <w:sz w:val="28"/>
          <w:szCs w:val="28"/>
        </w:rPr>
        <w:t>округа</w:t>
      </w:r>
    </w:p>
    <w:p w14:paraId="00E3D9D9" w14:textId="77777777" w:rsidR="00E0444C" w:rsidRPr="0000120A" w:rsidRDefault="00E0444C" w:rsidP="00E0444C">
      <w:pPr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r w:rsidRPr="0000120A">
        <w:rPr>
          <w:rFonts w:ascii="Times New Roman" w:hAnsi="Times New Roman" w:cs="Times New Roman"/>
          <w:sz w:val="28"/>
          <w:szCs w:val="28"/>
        </w:rPr>
        <w:t>Р Е Ш И Л А</w:t>
      </w:r>
    </w:p>
    <w:p w14:paraId="40291434" w14:textId="5712ECBA" w:rsidR="00E0444C" w:rsidRPr="0000120A" w:rsidRDefault="00EE5CDF" w:rsidP="00F402FE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0120A">
        <w:rPr>
          <w:rFonts w:ascii="Times New Roman" w:hAnsi="Times New Roman" w:cs="Times New Roman"/>
          <w:sz w:val="28"/>
          <w:szCs w:val="28"/>
        </w:rPr>
        <w:t xml:space="preserve">1. Назначить на должность </w:t>
      </w:r>
      <w:r w:rsidR="00E0444C" w:rsidRPr="0000120A">
        <w:rPr>
          <w:rFonts w:ascii="Times New Roman" w:hAnsi="Times New Roman" w:cs="Times New Roman"/>
          <w:sz w:val="28"/>
          <w:szCs w:val="28"/>
        </w:rPr>
        <w:t xml:space="preserve">председателя участковой избирательной комиссии </w:t>
      </w:r>
      <w:r w:rsidR="001F1EEA" w:rsidRPr="0000120A">
        <w:rPr>
          <w:rFonts w:ascii="Times New Roman" w:hAnsi="Times New Roman" w:cs="Times New Roman"/>
          <w:sz w:val="28"/>
          <w:szCs w:val="28"/>
        </w:rPr>
        <w:t>№</w:t>
      </w:r>
      <w:r w:rsidR="005239B1">
        <w:rPr>
          <w:rFonts w:ascii="Times New Roman" w:hAnsi="Times New Roman" w:cs="Times New Roman"/>
          <w:sz w:val="28"/>
          <w:szCs w:val="28"/>
        </w:rPr>
        <w:t xml:space="preserve"> </w:t>
      </w:r>
      <w:r w:rsidR="00AD1497">
        <w:rPr>
          <w:rFonts w:ascii="Times New Roman" w:hAnsi="Times New Roman" w:cs="Times New Roman"/>
          <w:sz w:val="28"/>
          <w:szCs w:val="28"/>
        </w:rPr>
        <w:t>470</w:t>
      </w:r>
      <w:r w:rsidR="005C1D0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D1497">
        <w:rPr>
          <w:rFonts w:ascii="Times New Roman" w:hAnsi="Times New Roman" w:cs="Times New Roman"/>
          <w:sz w:val="28"/>
          <w:szCs w:val="28"/>
        </w:rPr>
        <w:t>Петову</w:t>
      </w:r>
      <w:proofErr w:type="spellEnd"/>
      <w:r w:rsidR="00AD1497">
        <w:rPr>
          <w:rFonts w:ascii="Times New Roman" w:hAnsi="Times New Roman" w:cs="Times New Roman"/>
          <w:sz w:val="28"/>
          <w:szCs w:val="28"/>
        </w:rPr>
        <w:t xml:space="preserve"> Светлану Борисовну</w:t>
      </w:r>
      <w:r w:rsidR="00F402FE">
        <w:rPr>
          <w:rFonts w:ascii="Times New Roman" w:hAnsi="Times New Roman" w:cs="Times New Roman"/>
          <w:sz w:val="28"/>
          <w:szCs w:val="28"/>
        </w:rPr>
        <w:t>,196</w:t>
      </w:r>
      <w:r w:rsidR="00AD1497">
        <w:rPr>
          <w:rFonts w:ascii="Times New Roman" w:hAnsi="Times New Roman" w:cs="Times New Roman"/>
          <w:sz w:val="28"/>
          <w:szCs w:val="28"/>
        </w:rPr>
        <w:t>3</w:t>
      </w:r>
      <w:r w:rsidR="005239B1">
        <w:rPr>
          <w:rFonts w:ascii="Times New Roman" w:hAnsi="Times New Roman" w:cs="Times New Roman"/>
          <w:sz w:val="28"/>
          <w:szCs w:val="28"/>
        </w:rPr>
        <w:t xml:space="preserve"> </w:t>
      </w:r>
      <w:r w:rsidR="00E836F8" w:rsidRPr="0000120A">
        <w:rPr>
          <w:rFonts w:ascii="Times New Roman" w:hAnsi="Times New Roman" w:cs="Times New Roman"/>
          <w:sz w:val="28"/>
          <w:szCs w:val="28"/>
        </w:rPr>
        <w:t xml:space="preserve">года </w:t>
      </w:r>
      <w:r w:rsidR="00E0444C" w:rsidRPr="0000120A">
        <w:rPr>
          <w:rFonts w:ascii="Times New Roman" w:eastAsia="Calibri" w:hAnsi="Times New Roman" w:cs="Times New Roman"/>
          <w:sz w:val="28"/>
          <w:szCs w:val="28"/>
          <w:lang w:eastAsia="en-US"/>
        </w:rPr>
        <w:t>рождения</w:t>
      </w:r>
      <w:r w:rsidRPr="0000120A">
        <w:rPr>
          <w:rFonts w:ascii="Times New Roman" w:hAnsi="Times New Roman" w:cs="Times New Roman"/>
          <w:sz w:val="28"/>
          <w:szCs w:val="28"/>
        </w:rPr>
        <w:t xml:space="preserve">, </w:t>
      </w:r>
      <w:r w:rsidR="00F814E3" w:rsidRPr="0000120A">
        <w:rPr>
          <w:rFonts w:ascii="Times New Roman" w:hAnsi="Times New Roman" w:cs="Times New Roman"/>
          <w:sz w:val="28"/>
          <w:szCs w:val="28"/>
        </w:rPr>
        <w:t>члена</w:t>
      </w:r>
      <w:r w:rsidR="00E836F8" w:rsidRPr="0000120A">
        <w:rPr>
          <w:rFonts w:ascii="Times New Roman" w:hAnsi="Times New Roman" w:cs="Times New Roman"/>
          <w:sz w:val="28"/>
          <w:szCs w:val="28"/>
        </w:rPr>
        <w:t xml:space="preserve"> </w:t>
      </w:r>
      <w:r w:rsidR="00E0444C" w:rsidRPr="0000120A">
        <w:rPr>
          <w:rFonts w:ascii="Times New Roman" w:hAnsi="Times New Roman" w:cs="Times New Roman"/>
          <w:sz w:val="28"/>
          <w:szCs w:val="28"/>
        </w:rPr>
        <w:t xml:space="preserve">участковой избирательной комиссии с правом решающего голоса № </w:t>
      </w:r>
      <w:r w:rsidR="00F402FE">
        <w:rPr>
          <w:rFonts w:ascii="Times New Roman" w:hAnsi="Times New Roman" w:cs="Times New Roman"/>
          <w:sz w:val="28"/>
          <w:szCs w:val="28"/>
        </w:rPr>
        <w:t>4</w:t>
      </w:r>
      <w:r w:rsidR="00AD1497">
        <w:rPr>
          <w:rFonts w:ascii="Times New Roman" w:hAnsi="Times New Roman" w:cs="Times New Roman"/>
          <w:sz w:val="28"/>
          <w:szCs w:val="28"/>
        </w:rPr>
        <w:t>70</w:t>
      </w:r>
      <w:r w:rsidR="00E0444C" w:rsidRPr="0000120A">
        <w:rPr>
          <w:rFonts w:ascii="Times New Roman" w:hAnsi="Times New Roman" w:cs="Times New Roman"/>
          <w:sz w:val="28"/>
          <w:szCs w:val="28"/>
        </w:rPr>
        <w:t xml:space="preserve">.  </w:t>
      </w:r>
    </w:p>
    <w:p w14:paraId="02F8E0FA" w14:textId="25F1AA72" w:rsidR="00E0444C" w:rsidRPr="0000120A" w:rsidRDefault="00E0444C" w:rsidP="00E0444C">
      <w:pPr>
        <w:ind w:firstLine="708"/>
        <w:rPr>
          <w:rFonts w:ascii="Times New Roman" w:hAnsi="Times New Roman" w:cs="Times New Roman"/>
          <w:sz w:val="28"/>
          <w:szCs w:val="28"/>
        </w:rPr>
      </w:pPr>
      <w:r w:rsidRPr="0000120A">
        <w:rPr>
          <w:rFonts w:ascii="Times New Roman" w:hAnsi="Times New Roman" w:cs="Times New Roman"/>
          <w:sz w:val="28"/>
          <w:szCs w:val="28"/>
        </w:rPr>
        <w:t xml:space="preserve">2.Направить данное решение в участковую избирательную комиссию избирательного участка № </w:t>
      </w:r>
      <w:r w:rsidR="00AD1497">
        <w:rPr>
          <w:rFonts w:ascii="Times New Roman" w:hAnsi="Times New Roman" w:cs="Times New Roman"/>
          <w:sz w:val="28"/>
          <w:szCs w:val="28"/>
        </w:rPr>
        <w:t>470</w:t>
      </w:r>
      <w:r w:rsidRPr="0000120A">
        <w:rPr>
          <w:rFonts w:ascii="Times New Roman" w:hAnsi="Times New Roman" w:cs="Times New Roman"/>
          <w:sz w:val="28"/>
          <w:szCs w:val="28"/>
        </w:rPr>
        <w:t>.</w:t>
      </w:r>
    </w:p>
    <w:p w14:paraId="20DB8607" w14:textId="77777777" w:rsidR="00E0444C" w:rsidRDefault="00E0444C" w:rsidP="00E0444C"/>
    <w:p w14:paraId="20B17EA8" w14:textId="77777777" w:rsidR="00E0444C" w:rsidRPr="00892B1B" w:rsidRDefault="00E0444C" w:rsidP="00E0444C">
      <w:pPr>
        <w:spacing w:after="0" w:line="240" w:lineRule="auto"/>
        <w:outlineLvl w:val="0"/>
        <w:rPr>
          <w:rFonts w:ascii="Times New Roman" w:hAnsi="Times New Roman" w:cs="Times New Roman"/>
          <w:sz w:val="28"/>
          <w:szCs w:val="28"/>
        </w:rPr>
      </w:pPr>
      <w:r w:rsidRPr="00892B1B">
        <w:rPr>
          <w:rFonts w:ascii="Times New Roman" w:hAnsi="Times New Roman" w:cs="Times New Roman"/>
          <w:sz w:val="28"/>
          <w:szCs w:val="28"/>
        </w:rPr>
        <w:t>Председатель</w:t>
      </w:r>
    </w:p>
    <w:p w14:paraId="5454C1C8" w14:textId="77777777" w:rsidR="00E0444C" w:rsidRPr="00892B1B" w:rsidRDefault="00E0444C" w:rsidP="00E0444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92B1B">
        <w:rPr>
          <w:rFonts w:ascii="Times New Roman" w:hAnsi="Times New Roman" w:cs="Times New Roman"/>
          <w:sz w:val="28"/>
          <w:szCs w:val="28"/>
        </w:rPr>
        <w:t>территориальной избирательной комиссии</w:t>
      </w:r>
    </w:p>
    <w:p w14:paraId="529AEBD3" w14:textId="5E78CDA0" w:rsidR="00E0444C" w:rsidRPr="00892B1B" w:rsidRDefault="00E0444C" w:rsidP="00E0444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92B1B">
        <w:rPr>
          <w:rFonts w:ascii="Times New Roman" w:hAnsi="Times New Roman" w:cs="Times New Roman"/>
          <w:sz w:val="28"/>
          <w:szCs w:val="28"/>
        </w:rPr>
        <w:t xml:space="preserve">Гатчинского муниципального </w:t>
      </w:r>
      <w:r w:rsidR="00F23BAB">
        <w:rPr>
          <w:rFonts w:ascii="Times New Roman" w:hAnsi="Times New Roman" w:cs="Times New Roman"/>
          <w:sz w:val="28"/>
          <w:szCs w:val="28"/>
        </w:rPr>
        <w:t>округа</w:t>
      </w:r>
      <w:r w:rsidRPr="00892B1B">
        <w:rPr>
          <w:rFonts w:ascii="Times New Roman" w:hAnsi="Times New Roman" w:cs="Times New Roman"/>
          <w:sz w:val="28"/>
          <w:szCs w:val="28"/>
        </w:rPr>
        <w:t xml:space="preserve">                                          </w:t>
      </w:r>
      <w:proofErr w:type="spellStart"/>
      <w:r w:rsidRPr="00892B1B">
        <w:rPr>
          <w:rFonts w:ascii="Times New Roman" w:hAnsi="Times New Roman" w:cs="Times New Roman"/>
          <w:sz w:val="28"/>
          <w:szCs w:val="28"/>
        </w:rPr>
        <w:t>И.Л.Смык</w:t>
      </w:r>
      <w:proofErr w:type="spellEnd"/>
    </w:p>
    <w:p w14:paraId="1C55D326" w14:textId="77777777" w:rsidR="00E0444C" w:rsidRPr="00892B1B" w:rsidRDefault="00E0444C" w:rsidP="00E0444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239215F3" w14:textId="77777777" w:rsidR="00E0444C" w:rsidRPr="00892B1B" w:rsidRDefault="00E0444C" w:rsidP="00E0444C">
      <w:pPr>
        <w:spacing w:after="0" w:line="240" w:lineRule="auto"/>
        <w:outlineLvl w:val="0"/>
        <w:rPr>
          <w:rFonts w:ascii="Times New Roman" w:hAnsi="Times New Roman" w:cs="Times New Roman"/>
          <w:sz w:val="28"/>
          <w:szCs w:val="28"/>
        </w:rPr>
      </w:pPr>
      <w:r w:rsidRPr="00892B1B">
        <w:rPr>
          <w:rFonts w:ascii="Times New Roman" w:hAnsi="Times New Roman" w:cs="Times New Roman"/>
          <w:sz w:val="28"/>
          <w:szCs w:val="28"/>
        </w:rPr>
        <w:t>Секретарь</w:t>
      </w:r>
    </w:p>
    <w:p w14:paraId="3660C725" w14:textId="77777777" w:rsidR="00E0444C" w:rsidRPr="00892B1B" w:rsidRDefault="00E0444C" w:rsidP="00E0444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92B1B">
        <w:rPr>
          <w:rFonts w:ascii="Times New Roman" w:hAnsi="Times New Roman" w:cs="Times New Roman"/>
          <w:sz w:val="28"/>
          <w:szCs w:val="28"/>
        </w:rPr>
        <w:t>территориальной избирательной комиссии</w:t>
      </w:r>
    </w:p>
    <w:p w14:paraId="39C4B54D" w14:textId="7316DAB6" w:rsidR="00E0444C" w:rsidRDefault="00E0444C" w:rsidP="00E0444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92B1B">
        <w:rPr>
          <w:rFonts w:ascii="Times New Roman" w:hAnsi="Times New Roman" w:cs="Times New Roman"/>
          <w:sz w:val="28"/>
          <w:szCs w:val="28"/>
        </w:rPr>
        <w:t xml:space="preserve">Гатчинского муниципального </w:t>
      </w:r>
      <w:r w:rsidR="00F23BAB">
        <w:rPr>
          <w:rFonts w:ascii="Times New Roman" w:hAnsi="Times New Roman" w:cs="Times New Roman"/>
          <w:sz w:val="28"/>
          <w:szCs w:val="28"/>
        </w:rPr>
        <w:t xml:space="preserve">округа </w:t>
      </w:r>
      <w:r w:rsidRPr="00892B1B">
        <w:rPr>
          <w:rFonts w:ascii="Times New Roman" w:hAnsi="Times New Roman" w:cs="Times New Roman"/>
          <w:sz w:val="28"/>
          <w:szCs w:val="28"/>
        </w:rPr>
        <w:t xml:space="preserve">                                         </w:t>
      </w:r>
      <w:proofErr w:type="spellStart"/>
      <w:r w:rsidR="00CF4C70">
        <w:rPr>
          <w:rFonts w:ascii="Times New Roman" w:hAnsi="Times New Roman" w:cs="Times New Roman"/>
          <w:sz w:val="28"/>
          <w:szCs w:val="28"/>
        </w:rPr>
        <w:t>А.В.Журавлева</w:t>
      </w:r>
      <w:proofErr w:type="spellEnd"/>
    </w:p>
    <w:p w14:paraId="4A6C232A" w14:textId="77777777" w:rsidR="00E0444C" w:rsidRDefault="00E0444C" w:rsidP="00E0444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318DD415" w14:textId="77777777" w:rsidR="00E0444C" w:rsidRDefault="00E0444C" w:rsidP="00E0444C"/>
    <w:p w14:paraId="290DEA98" w14:textId="77777777" w:rsidR="001D61AA" w:rsidRPr="00E0444C" w:rsidRDefault="001D61AA" w:rsidP="00E0444C"/>
    <w:sectPr w:rsidR="001D61AA" w:rsidRPr="00E0444C" w:rsidSect="004E1B2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5340"/>
    <w:rsid w:val="0000120A"/>
    <w:rsid w:val="00005340"/>
    <w:rsid w:val="0003575F"/>
    <w:rsid w:val="0003656D"/>
    <w:rsid w:val="000444EB"/>
    <w:rsid w:val="0010377F"/>
    <w:rsid w:val="001A6E1A"/>
    <w:rsid w:val="001C2037"/>
    <w:rsid w:val="001D61AA"/>
    <w:rsid w:val="001E25B2"/>
    <w:rsid w:val="001F1EEA"/>
    <w:rsid w:val="00201009"/>
    <w:rsid w:val="002246BB"/>
    <w:rsid w:val="00272689"/>
    <w:rsid w:val="002837AE"/>
    <w:rsid w:val="002B7C51"/>
    <w:rsid w:val="002C0FF5"/>
    <w:rsid w:val="002D0DA0"/>
    <w:rsid w:val="00323149"/>
    <w:rsid w:val="00355684"/>
    <w:rsid w:val="003B0CAD"/>
    <w:rsid w:val="003D29F3"/>
    <w:rsid w:val="00474D80"/>
    <w:rsid w:val="0048582D"/>
    <w:rsid w:val="004E1B27"/>
    <w:rsid w:val="00500AEE"/>
    <w:rsid w:val="00514EF4"/>
    <w:rsid w:val="005239B1"/>
    <w:rsid w:val="0057206C"/>
    <w:rsid w:val="005769A7"/>
    <w:rsid w:val="005C1D0D"/>
    <w:rsid w:val="0060387A"/>
    <w:rsid w:val="00633B08"/>
    <w:rsid w:val="0067511D"/>
    <w:rsid w:val="006F5A61"/>
    <w:rsid w:val="007256CE"/>
    <w:rsid w:val="00746038"/>
    <w:rsid w:val="007B6BE2"/>
    <w:rsid w:val="007E3A72"/>
    <w:rsid w:val="00803D12"/>
    <w:rsid w:val="008366A3"/>
    <w:rsid w:val="00847B0D"/>
    <w:rsid w:val="00884AC7"/>
    <w:rsid w:val="008A7AD2"/>
    <w:rsid w:val="008B134B"/>
    <w:rsid w:val="008C24AD"/>
    <w:rsid w:val="00902ED3"/>
    <w:rsid w:val="00924AFC"/>
    <w:rsid w:val="009622AE"/>
    <w:rsid w:val="00962DA3"/>
    <w:rsid w:val="00990326"/>
    <w:rsid w:val="00992152"/>
    <w:rsid w:val="009D4500"/>
    <w:rsid w:val="00A3631F"/>
    <w:rsid w:val="00A55AB1"/>
    <w:rsid w:val="00A55E11"/>
    <w:rsid w:val="00A57DD8"/>
    <w:rsid w:val="00AD1497"/>
    <w:rsid w:val="00B02315"/>
    <w:rsid w:val="00B51759"/>
    <w:rsid w:val="00BA6D49"/>
    <w:rsid w:val="00BB4950"/>
    <w:rsid w:val="00C419BA"/>
    <w:rsid w:val="00C563A7"/>
    <w:rsid w:val="00C83174"/>
    <w:rsid w:val="00CF4C70"/>
    <w:rsid w:val="00D435DD"/>
    <w:rsid w:val="00E0444C"/>
    <w:rsid w:val="00E06F7C"/>
    <w:rsid w:val="00E07897"/>
    <w:rsid w:val="00E238C1"/>
    <w:rsid w:val="00E836F8"/>
    <w:rsid w:val="00ED44EA"/>
    <w:rsid w:val="00EE5CDF"/>
    <w:rsid w:val="00F23BAB"/>
    <w:rsid w:val="00F347BE"/>
    <w:rsid w:val="00F402FE"/>
    <w:rsid w:val="00F45423"/>
    <w:rsid w:val="00F814E3"/>
    <w:rsid w:val="00F967C9"/>
    <w:rsid w:val="00FC447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9B8A64"/>
  <w15:docId w15:val="{FAF55AE9-2A32-496A-AFF8-A5D95DE8B8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D61AA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ocument Map"/>
    <w:basedOn w:val="a"/>
    <w:link w:val="a4"/>
    <w:uiPriority w:val="99"/>
    <w:semiHidden/>
    <w:unhideWhenUsed/>
    <w:rsid w:val="00884AC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Схема документа Знак"/>
    <w:basedOn w:val="a0"/>
    <w:link w:val="a3"/>
    <w:uiPriority w:val="99"/>
    <w:semiHidden/>
    <w:rsid w:val="00884AC7"/>
    <w:rPr>
      <w:rFonts w:ascii="Tahoma" w:eastAsiaTheme="minorEastAsia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920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166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727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172</Words>
  <Characters>984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Смык Ирина Леонидовна</dc:creator>
  <cp:keywords/>
  <dc:description/>
  <cp:lastModifiedBy>TIK2</cp:lastModifiedBy>
  <cp:revision>4</cp:revision>
  <cp:lastPrinted>2026-03-05T07:24:00Z</cp:lastPrinted>
  <dcterms:created xsi:type="dcterms:W3CDTF">2026-08-03T09:03:00Z</dcterms:created>
  <dcterms:modified xsi:type="dcterms:W3CDTF">2026-08-04T08:51:00Z</dcterms:modified>
</cp:coreProperties>
</file>