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6F926" w14:textId="4DBE387B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BE3F5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F310A28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75FA994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BF94EC8" w14:textId="6DBEE737" w:rsidR="007B22B2" w:rsidRDefault="002D32F3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="00AB582B">
        <w:rPr>
          <w:rFonts w:ascii="Times New Roman" w:eastAsia="Calibri" w:hAnsi="Times New Roman" w:cs="Times New Roman"/>
          <w:sz w:val="28"/>
          <w:szCs w:val="28"/>
          <w:lang w:eastAsia="en-US"/>
        </w:rPr>
        <w:t>марта 2026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</w:t>
      </w:r>
      <w:r w:rsidR="003A22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B58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</w:t>
      </w:r>
      <w:r w:rsidR="003A22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D049BA">
        <w:rPr>
          <w:rFonts w:ascii="Times New Roman" w:eastAsia="Calibri" w:hAnsi="Times New Roman" w:cs="Times New Roman"/>
          <w:sz w:val="28"/>
          <w:szCs w:val="28"/>
          <w:lang w:eastAsia="en-US"/>
        </w:rPr>
        <w:t>78/1121</w:t>
      </w:r>
    </w:p>
    <w:p w14:paraId="36503B74" w14:textId="67660C56" w:rsidR="007B22B2" w:rsidRPr="003A223E" w:rsidRDefault="007B22B2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09A5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1454BE" w:rsidRPr="008F09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прекращении полномочий</w:t>
      </w:r>
      <w:r w:rsidR="00AB58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B582B" w:rsidRPr="008F09A5">
        <w:rPr>
          <w:rFonts w:ascii="Times New Roman" w:eastAsia="Calibri" w:hAnsi="Times New Roman" w:cs="Times New Roman"/>
          <w:sz w:val="28"/>
          <w:szCs w:val="28"/>
          <w:lang w:eastAsia="en-US"/>
        </w:rPr>
        <w:t>члена</w:t>
      </w:r>
      <w:r w:rsidRPr="008F09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участковой избирательной комиссии с правом решающего голоса</w:t>
      </w:r>
      <w:r w:rsidR="00AB58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F09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2D32F3">
        <w:rPr>
          <w:rFonts w:ascii="Times New Roman" w:eastAsia="Calibri" w:hAnsi="Times New Roman" w:cs="Times New Roman"/>
          <w:sz w:val="28"/>
          <w:szCs w:val="28"/>
          <w:lang w:eastAsia="en-US"/>
        </w:rPr>
        <w:t>456</w:t>
      </w:r>
      <w:r w:rsidR="00AB58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D32F3" w:rsidRPr="002D32F3">
        <w:rPr>
          <w:rFonts w:ascii="Times New Roman" w:hAnsi="Times New Roman" w:cs="Times New Roman"/>
          <w:sz w:val="28"/>
          <w:szCs w:val="28"/>
        </w:rPr>
        <w:t>Мошкин</w:t>
      </w:r>
      <w:r w:rsidR="002D32F3">
        <w:rPr>
          <w:rFonts w:ascii="Times New Roman" w:hAnsi="Times New Roman" w:cs="Times New Roman"/>
          <w:sz w:val="28"/>
          <w:szCs w:val="28"/>
        </w:rPr>
        <w:t xml:space="preserve">ой </w:t>
      </w:r>
      <w:r w:rsidR="002D32F3" w:rsidRPr="002D32F3">
        <w:rPr>
          <w:rFonts w:ascii="Times New Roman" w:hAnsi="Times New Roman" w:cs="Times New Roman"/>
          <w:sz w:val="28"/>
          <w:szCs w:val="28"/>
        </w:rPr>
        <w:t>Людмилы Матвеевн</w:t>
      </w:r>
      <w:r w:rsidR="002D32F3">
        <w:rPr>
          <w:rFonts w:ascii="Times New Roman" w:hAnsi="Times New Roman" w:cs="Times New Roman"/>
          <w:sz w:val="28"/>
          <w:szCs w:val="28"/>
        </w:rPr>
        <w:t>ы</w:t>
      </w:r>
    </w:p>
    <w:p w14:paraId="3F05A117" w14:textId="77777777" w:rsidR="007B22B2" w:rsidRPr="009E131A" w:rsidRDefault="007B22B2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601C1ED" w14:textId="6E246802" w:rsidR="007B22B2" w:rsidRPr="009E131A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 w:rsidR="001454BE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пункта </w:t>
      </w:r>
      <w:r w:rsidR="001454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</w:t>
      </w:r>
      <w:r w:rsidR="001454BE"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1454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1454BE"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территориальная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избирательная комиссия Гатчинского муниципального </w:t>
      </w:r>
      <w:r w:rsidR="00BE3F5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</w:p>
    <w:p w14:paraId="1C798162" w14:textId="77777777" w:rsidR="007B22B2" w:rsidRPr="009E131A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41F3EFC8" w14:textId="4F2F2B52" w:rsidR="003444C5" w:rsidRPr="003444C5" w:rsidRDefault="007B22B2" w:rsidP="003444C5">
      <w:pPr>
        <w:spacing w:after="20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195A68"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54BE"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Считать прекращенными </w:t>
      </w:r>
      <w:r w:rsidR="00AB582B"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>полномочия</w:t>
      </w:r>
      <w:r w:rsidR="00AB582B" w:rsidRPr="00546353">
        <w:rPr>
          <w:rFonts w:ascii="Times New Roman" w:hAnsi="Times New Roman" w:cs="Times New Roman"/>
          <w:sz w:val="28"/>
          <w:szCs w:val="28"/>
        </w:rPr>
        <w:t xml:space="preserve"> </w:t>
      </w:r>
      <w:r w:rsidR="00CF087B"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</w:t>
      </w:r>
      <w:r w:rsidR="00AB582B"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голоса </w:t>
      </w:r>
      <w:r w:rsidR="00AB582B">
        <w:rPr>
          <w:rFonts w:ascii="Times New Roman" w:eastAsia="Calibri" w:hAnsi="Times New Roman" w:cs="Times New Roman"/>
          <w:sz w:val="28"/>
          <w:szCs w:val="28"/>
          <w:lang w:eastAsia="en-US"/>
        </w:rPr>
        <w:t>избирательного</w:t>
      </w:r>
      <w:r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участка №</w:t>
      </w:r>
      <w:r w:rsidR="00AB582B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2D32F3">
        <w:rPr>
          <w:rFonts w:ascii="Times New Roman" w:eastAsia="Calibri" w:hAnsi="Times New Roman" w:cs="Times New Roman"/>
          <w:sz w:val="28"/>
          <w:szCs w:val="28"/>
          <w:lang w:eastAsia="en-US"/>
        </w:rPr>
        <w:t>56</w:t>
      </w:r>
      <w:r w:rsidR="003A22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D32F3" w:rsidRPr="002D32F3">
        <w:rPr>
          <w:rFonts w:ascii="Times New Roman" w:hAnsi="Times New Roman" w:cs="Times New Roman"/>
          <w:sz w:val="28"/>
          <w:szCs w:val="28"/>
        </w:rPr>
        <w:t>Мошкин</w:t>
      </w:r>
      <w:r w:rsidR="002D32F3">
        <w:rPr>
          <w:rFonts w:ascii="Times New Roman" w:hAnsi="Times New Roman" w:cs="Times New Roman"/>
          <w:sz w:val="28"/>
          <w:szCs w:val="28"/>
        </w:rPr>
        <w:t>ой</w:t>
      </w:r>
      <w:r w:rsidR="002D32F3" w:rsidRPr="002D32F3">
        <w:rPr>
          <w:rFonts w:ascii="Times New Roman" w:hAnsi="Times New Roman" w:cs="Times New Roman"/>
          <w:sz w:val="28"/>
          <w:szCs w:val="28"/>
        </w:rPr>
        <w:t xml:space="preserve"> Людмил</w:t>
      </w:r>
      <w:r w:rsidR="002D32F3">
        <w:rPr>
          <w:rFonts w:ascii="Times New Roman" w:hAnsi="Times New Roman" w:cs="Times New Roman"/>
          <w:sz w:val="28"/>
          <w:szCs w:val="28"/>
        </w:rPr>
        <w:t>ы</w:t>
      </w:r>
      <w:r w:rsidR="002D32F3" w:rsidRPr="002D32F3">
        <w:rPr>
          <w:rFonts w:ascii="Times New Roman" w:hAnsi="Times New Roman" w:cs="Times New Roman"/>
          <w:sz w:val="28"/>
          <w:szCs w:val="28"/>
        </w:rPr>
        <w:t xml:space="preserve"> Матвеевн</w:t>
      </w:r>
      <w:r w:rsidR="002D32F3">
        <w:rPr>
          <w:rFonts w:ascii="Times New Roman" w:hAnsi="Times New Roman" w:cs="Times New Roman"/>
          <w:sz w:val="28"/>
          <w:szCs w:val="28"/>
        </w:rPr>
        <w:t>ы</w:t>
      </w:r>
      <w:r w:rsidR="000D1486">
        <w:rPr>
          <w:rFonts w:ascii="Times New Roman" w:hAnsi="Times New Roman" w:cs="Times New Roman"/>
          <w:sz w:val="28"/>
          <w:szCs w:val="28"/>
        </w:rPr>
        <w:t>, 19</w:t>
      </w:r>
      <w:r w:rsidR="002D32F3">
        <w:rPr>
          <w:rFonts w:ascii="Times New Roman" w:hAnsi="Times New Roman" w:cs="Times New Roman"/>
          <w:sz w:val="28"/>
          <w:szCs w:val="28"/>
        </w:rPr>
        <w:t>40</w:t>
      </w:r>
      <w:r w:rsidR="000D148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B582B">
        <w:rPr>
          <w:rFonts w:ascii="Times New Roman" w:hAnsi="Times New Roman" w:cs="Times New Roman"/>
          <w:sz w:val="28"/>
          <w:szCs w:val="28"/>
        </w:rPr>
        <w:t>рождения в</w:t>
      </w:r>
      <w:r w:rsidR="001454BE" w:rsidRPr="00BE3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связи со смертью, п</w:t>
      </w:r>
      <w:r w:rsidRPr="00BE3F5C">
        <w:rPr>
          <w:rFonts w:ascii="Times New Roman" w:eastAsia="Calibri" w:hAnsi="Times New Roman" w:cs="Times New Roman"/>
          <w:sz w:val="28"/>
          <w:szCs w:val="28"/>
          <w:lang w:eastAsia="en-US"/>
        </w:rPr>
        <w:t>редложен</w:t>
      </w:r>
      <w:r w:rsidR="005D021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E3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 </w:t>
      </w:r>
      <w:r w:rsidR="000B177D" w:rsidRPr="002D32F3">
        <w:rPr>
          <w:rFonts w:ascii="Times New Roman" w:hAnsi="Times New Roman" w:cs="Times New Roman"/>
          <w:sz w:val="28"/>
          <w:szCs w:val="28"/>
        </w:rPr>
        <w:t>Гатчинск</w:t>
      </w:r>
      <w:r w:rsidR="000B177D">
        <w:rPr>
          <w:rFonts w:ascii="Times New Roman" w:hAnsi="Times New Roman" w:cs="Times New Roman"/>
          <w:sz w:val="28"/>
          <w:szCs w:val="28"/>
        </w:rPr>
        <w:t xml:space="preserve">им </w:t>
      </w:r>
      <w:r w:rsidR="000B177D" w:rsidRPr="002D32F3">
        <w:rPr>
          <w:rFonts w:ascii="Times New Roman" w:hAnsi="Times New Roman" w:cs="Times New Roman"/>
          <w:sz w:val="28"/>
          <w:szCs w:val="28"/>
        </w:rPr>
        <w:t>районным</w:t>
      </w:r>
      <w:r w:rsidR="002D32F3" w:rsidRPr="002D32F3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2D32F3">
        <w:rPr>
          <w:rFonts w:ascii="Times New Roman" w:hAnsi="Times New Roman" w:cs="Times New Roman"/>
          <w:sz w:val="28"/>
          <w:szCs w:val="28"/>
        </w:rPr>
        <w:t>м</w:t>
      </w:r>
      <w:r w:rsidR="002D32F3" w:rsidRPr="002D32F3">
        <w:rPr>
          <w:rFonts w:ascii="Times New Roman" w:hAnsi="Times New Roman" w:cs="Times New Roman"/>
          <w:sz w:val="28"/>
          <w:szCs w:val="28"/>
        </w:rPr>
        <w:t xml:space="preserve"> КПРФ</w:t>
      </w:r>
      <w:r w:rsidR="002D32F3">
        <w:rPr>
          <w:rFonts w:ascii="Times New Roman" w:hAnsi="Times New Roman" w:cs="Times New Roman"/>
          <w:sz w:val="28"/>
          <w:szCs w:val="28"/>
        </w:rPr>
        <w:t>.</w:t>
      </w:r>
    </w:p>
    <w:p w14:paraId="47507216" w14:textId="464299A8" w:rsidR="00195A68" w:rsidRPr="00546353" w:rsidRDefault="00195A68" w:rsidP="00832FF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6BD15EA" w14:textId="77777777" w:rsidR="00832FF6" w:rsidRPr="009E131A" w:rsidRDefault="00832FF6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8AAA21D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519E6E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1DBC5136" w14:textId="06024D56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BE3F5C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5C8452E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6DD41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1F6E6494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9153CA8" w14:textId="6A06DFE3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BE3F5C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6EC4F064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D0FCB6" w14:textId="77777777" w:rsidR="007B22B2" w:rsidRDefault="007B22B2" w:rsidP="007B22B2"/>
    <w:p w14:paraId="7B7B8BA2" w14:textId="77777777" w:rsidR="006064D9" w:rsidRPr="007B22B2" w:rsidRDefault="006064D9" w:rsidP="007B22B2"/>
    <w:sectPr w:rsidR="006064D9" w:rsidRPr="007B2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84"/>
    <w:rsid w:val="000218BA"/>
    <w:rsid w:val="000444EB"/>
    <w:rsid w:val="000B177D"/>
    <w:rsid w:val="000D1000"/>
    <w:rsid w:val="000D1486"/>
    <w:rsid w:val="000E6C42"/>
    <w:rsid w:val="001454BE"/>
    <w:rsid w:val="00195A68"/>
    <w:rsid w:val="0023506F"/>
    <w:rsid w:val="00241D06"/>
    <w:rsid w:val="002B05AE"/>
    <w:rsid w:val="002C29E2"/>
    <w:rsid w:val="002D32F3"/>
    <w:rsid w:val="002D3AED"/>
    <w:rsid w:val="003444C5"/>
    <w:rsid w:val="003A223E"/>
    <w:rsid w:val="00505F43"/>
    <w:rsid w:val="00546353"/>
    <w:rsid w:val="005729F8"/>
    <w:rsid w:val="00593ED0"/>
    <w:rsid w:val="005C1F7E"/>
    <w:rsid w:val="005D0214"/>
    <w:rsid w:val="005F09C5"/>
    <w:rsid w:val="006064D9"/>
    <w:rsid w:val="0065727A"/>
    <w:rsid w:val="00782036"/>
    <w:rsid w:val="007B22B2"/>
    <w:rsid w:val="007B75BB"/>
    <w:rsid w:val="007C54CE"/>
    <w:rsid w:val="00832FF6"/>
    <w:rsid w:val="00842B6E"/>
    <w:rsid w:val="008A0A4F"/>
    <w:rsid w:val="008F09A5"/>
    <w:rsid w:val="009615C7"/>
    <w:rsid w:val="009A3610"/>
    <w:rsid w:val="009E131A"/>
    <w:rsid w:val="00A3041E"/>
    <w:rsid w:val="00A33659"/>
    <w:rsid w:val="00AB582B"/>
    <w:rsid w:val="00B16733"/>
    <w:rsid w:val="00B73CBA"/>
    <w:rsid w:val="00BB48FA"/>
    <w:rsid w:val="00BE3F5C"/>
    <w:rsid w:val="00CF087B"/>
    <w:rsid w:val="00D049BA"/>
    <w:rsid w:val="00D80118"/>
    <w:rsid w:val="00DA3728"/>
    <w:rsid w:val="00DA6458"/>
    <w:rsid w:val="00E565CC"/>
    <w:rsid w:val="00F3247F"/>
    <w:rsid w:val="00F431D5"/>
    <w:rsid w:val="00F45C00"/>
    <w:rsid w:val="00F95084"/>
    <w:rsid w:val="00F9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E648"/>
  <w15:chartTrackingRefBased/>
  <w15:docId w15:val="{E39A28C8-C490-4C7B-B15D-F1CE11C76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35</cp:revision>
  <cp:lastPrinted>2026-03-05T07:21:00Z</cp:lastPrinted>
  <dcterms:created xsi:type="dcterms:W3CDTF">2021-07-12T14:28:00Z</dcterms:created>
  <dcterms:modified xsi:type="dcterms:W3CDTF">2026-04-03T09:44:00Z</dcterms:modified>
</cp:coreProperties>
</file>